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D7DD0" w:rsidRPr="009D0D4A" w:rsidRDefault="0019114A" w:rsidP="0019114A">
      <w:pPr>
        <w:spacing w:after="0" w:line="240" w:lineRule="auto"/>
        <w:jc w:val="center"/>
        <w:rPr>
          <w:rFonts w:ascii="Verdana" w:eastAsia="Times New Roman" w:hAnsi="Verdana" w:cstheme="majorHAnsi"/>
          <w:b/>
          <w:smallCaps/>
          <w:noProof/>
          <w:sz w:val="20"/>
          <w:szCs w:val="20"/>
        </w:rPr>
      </w:pPr>
      <w:r w:rsidRPr="009D0D4A">
        <w:rPr>
          <w:rFonts w:ascii="Verdana" w:eastAsia="Times New Roman" w:hAnsi="Verdana" w:cstheme="majorHAnsi"/>
          <w:b/>
          <w:smallCaps/>
          <w:noProof/>
          <w:sz w:val="20"/>
          <w:szCs w:val="20"/>
        </w:rPr>
        <w:t>CONTRACT  PRESTĂRI SERVICII</w:t>
      </w:r>
    </w:p>
    <w:p w14:paraId="00000003" w14:textId="0FB12644" w:rsidR="00CD7DD0" w:rsidRPr="009D0D4A" w:rsidRDefault="0019114A" w:rsidP="0019114A">
      <w:pPr>
        <w:spacing w:after="0" w:line="240" w:lineRule="auto"/>
        <w:jc w:val="center"/>
        <w:rPr>
          <w:rFonts w:ascii="Verdana" w:eastAsia="Times New Roman" w:hAnsi="Verdana" w:cstheme="majorHAnsi"/>
          <w:bCs/>
          <w:smallCaps/>
          <w:noProof/>
          <w:sz w:val="20"/>
          <w:szCs w:val="20"/>
        </w:rPr>
      </w:pPr>
      <w:r w:rsidRPr="009D0D4A">
        <w:rPr>
          <w:rFonts w:ascii="Verdana" w:eastAsia="Times New Roman" w:hAnsi="Verdana" w:cstheme="majorHAnsi"/>
          <w:bCs/>
          <w:smallCaps/>
          <w:noProof/>
          <w:sz w:val="20"/>
          <w:szCs w:val="20"/>
        </w:rPr>
        <w:t>NR. ____/______</w:t>
      </w:r>
    </w:p>
    <w:p w14:paraId="00000004" w14:textId="77777777" w:rsidR="00CD7DD0" w:rsidRPr="009D0D4A" w:rsidRDefault="00CD7DD0" w:rsidP="0019114A">
      <w:pPr>
        <w:spacing w:after="0" w:line="240" w:lineRule="auto"/>
        <w:rPr>
          <w:rFonts w:ascii="Verdana" w:eastAsia="Times New Roman" w:hAnsi="Verdana" w:cstheme="majorHAnsi"/>
          <w:noProof/>
          <w:sz w:val="20"/>
          <w:szCs w:val="20"/>
        </w:rPr>
      </w:pPr>
    </w:p>
    <w:p w14:paraId="33A404A6" w14:textId="77777777" w:rsidR="0019114A" w:rsidRPr="009D0D4A" w:rsidRDefault="0019114A" w:rsidP="0019114A">
      <w:pPr>
        <w:spacing w:after="0" w:line="240" w:lineRule="auto"/>
        <w:jc w:val="both"/>
        <w:rPr>
          <w:rFonts w:ascii="Verdana" w:eastAsia="Times New Roman" w:hAnsi="Verdana" w:cstheme="majorHAnsi"/>
          <w:b/>
          <w:i/>
          <w:noProof/>
          <w:sz w:val="20"/>
          <w:szCs w:val="20"/>
        </w:rPr>
      </w:pPr>
    </w:p>
    <w:p w14:paraId="30D04B19" w14:textId="77777777" w:rsidR="0019114A" w:rsidRPr="009D0D4A" w:rsidRDefault="0019114A" w:rsidP="0019114A">
      <w:pPr>
        <w:spacing w:after="0" w:line="240" w:lineRule="auto"/>
        <w:jc w:val="both"/>
        <w:rPr>
          <w:rFonts w:ascii="Verdana" w:eastAsia="Times New Roman" w:hAnsi="Verdana" w:cstheme="majorHAnsi"/>
          <w:b/>
          <w:i/>
          <w:noProof/>
          <w:sz w:val="20"/>
          <w:szCs w:val="20"/>
        </w:rPr>
      </w:pPr>
    </w:p>
    <w:p w14:paraId="00000005" w14:textId="365332CA" w:rsidR="00CD7DD0" w:rsidRPr="009D0D4A" w:rsidRDefault="0019114A" w:rsidP="0019114A">
      <w:pPr>
        <w:spacing w:after="0" w:line="240" w:lineRule="auto"/>
        <w:jc w:val="both"/>
        <w:rPr>
          <w:rFonts w:ascii="Verdana" w:eastAsia="Times New Roman" w:hAnsi="Verdana" w:cstheme="majorHAnsi"/>
          <w:b/>
          <w:i/>
          <w:noProof/>
          <w:sz w:val="20"/>
          <w:szCs w:val="20"/>
        </w:rPr>
      </w:pPr>
      <w:r w:rsidRPr="009D0D4A">
        <w:rPr>
          <w:rFonts w:ascii="Verdana" w:eastAsia="Times New Roman" w:hAnsi="Verdana" w:cstheme="majorHAnsi"/>
          <w:b/>
          <w:i/>
          <w:noProof/>
          <w:sz w:val="20"/>
          <w:szCs w:val="20"/>
        </w:rPr>
        <w:t>Preambul</w:t>
      </w:r>
    </w:p>
    <w:p w14:paraId="00000007" w14:textId="77777777" w:rsidR="00CD7DD0" w:rsidRPr="009D0D4A" w:rsidRDefault="0019114A" w:rsidP="0019114A">
      <w:pPr>
        <w:spacing w:after="0" w:line="240" w:lineRule="auto"/>
        <w:jc w:val="both"/>
        <w:rPr>
          <w:rFonts w:ascii="Verdana" w:eastAsia="Times New Roman" w:hAnsi="Verdana" w:cstheme="majorHAnsi"/>
          <w:noProof/>
          <w:sz w:val="20"/>
          <w:szCs w:val="20"/>
        </w:rPr>
      </w:pPr>
      <w:r w:rsidRPr="009D0D4A">
        <w:rPr>
          <w:rFonts w:ascii="Verdana" w:eastAsia="Times New Roman" w:hAnsi="Verdana" w:cstheme="majorHAnsi"/>
          <w:noProof/>
          <w:sz w:val="20"/>
          <w:szCs w:val="20"/>
        </w:rPr>
        <w:t xml:space="preserve">În temeiul Legii nr.98/2016 privind achizițiile publice și a Normelor metodologice  referitoare la atribuirea contractului de achiziție publică/acordului cadru, aprobate prin H.G nr. 395/2016, s-a încheiat prezentul contract de prestări servicii, </w:t>
      </w:r>
    </w:p>
    <w:p w14:paraId="00000008" w14:textId="77777777" w:rsidR="00CD7DD0" w:rsidRPr="009D0D4A" w:rsidRDefault="00CD7DD0" w:rsidP="0019114A">
      <w:pPr>
        <w:spacing w:after="0" w:line="240" w:lineRule="auto"/>
        <w:ind w:firstLine="720"/>
        <w:jc w:val="both"/>
        <w:rPr>
          <w:rFonts w:ascii="Verdana" w:eastAsia="Times New Roman" w:hAnsi="Verdana" w:cstheme="majorHAnsi"/>
          <w:noProof/>
          <w:sz w:val="20"/>
          <w:szCs w:val="20"/>
        </w:rPr>
      </w:pPr>
    </w:p>
    <w:p w14:paraId="3340FC25" w14:textId="5F15DD46" w:rsidR="000A6347" w:rsidRPr="009D0D4A" w:rsidRDefault="0019114A" w:rsidP="0019114A">
      <w:pPr>
        <w:spacing w:after="0" w:line="240" w:lineRule="auto"/>
        <w:rPr>
          <w:rFonts w:ascii="Verdana" w:eastAsia="Times New Roman" w:hAnsi="Verdana" w:cstheme="majorHAnsi"/>
          <w:noProof/>
          <w:sz w:val="20"/>
          <w:szCs w:val="20"/>
        </w:rPr>
      </w:pPr>
      <w:r w:rsidRPr="009D0D4A">
        <w:rPr>
          <w:rFonts w:ascii="Verdana" w:eastAsia="Times New Roman" w:hAnsi="Verdana" w:cstheme="majorHAnsi"/>
          <w:noProof/>
          <w:sz w:val="20"/>
          <w:szCs w:val="20"/>
        </w:rPr>
        <w:t>între</w:t>
      </w:r>
    </w:p>
    <w:p w14:paraId="0000000A" w14:textId="05C78A95" w:rsidR="00CD7DD0" w:rsidRPr="009D0D4A" w:rsidRDefault="00996304" w:rsidP="0019114A">
      <w:pPr>
        <w:widowControl w:val="0"/>
        <w:spacing w:after="0" w:line="240" w:lineRule="auto"/>
        <w:jc w:val="both"/>
        <w:rPr>
          <w:rFonts w:ascii="Verdana" w:eastAsia="Times New Roman" w:hAnsi="Verdana" w:cstheme="majorHAnsi"/>
          <w:noProof/>
          <w:sz w:val="20"/>
          <w:szCs w:val="20"/>
        </w:rPr>
      </w:pPr>
      <w:r w:rsidRPr="009D0D4A">
        <w:rPr>
          <w:rFonts w:ascii="Verdana" w:hAnsi="Verdana" w:cstheme="majorHAnsi"/>
          <w:b/>
          <w:sz w:val="20"/>
          <w:szCs w:val="20"/>
        </w:rPr>
        <w:t xml:space="preserve">Primaria Comunei  </w:t>
      </w:r>
      <w:r w:rsidR="003E0B16" w:rsidRPr="009D0D4A">
        <w:rPr>
          <w:rFonts w:ascii="Verdana" w:hAnsi="Verdana" w:cstheme="majorHAnsi"/>
          <w:b/>
          <w:sz w:val="20"/>
          <w:szCs w:val="20"/>
        </w:rPr>
        <w:t>Găneasa</w:t>
      </w:r>
      <w:r w:rsidRPr="009D0D4A">
        <w:rPr>
          <w:rFonts w:ascii="Verdana" w:hAnsi="Verdana" w:cstheme="majorHAnsi"/>
          <w:b/>
          <w:sz w:val="20"/>
          <w:szCs w:val="20"/>
        </w:rPr>
        <w:t xml:space="preserve">, judetul Ilfov,  </w:t>
      </w:r>
      <w:r w:rsidRPr="009D0D4A">
        <w:rPr>
          <w:rFonts w:ascii="Verdana" w:hAnsi="Verdana" w:cstheme="majorHAnsi"/>
          <w:sz w:val="20"/>
          <w:szCs w:val="20"/>
        </w:rPr>
        <w:t>cu sediul în</w:t>
      </w:r>
      <w:r w:rsidR="003E0B16" w:rsidRPr="009D0D4A">
        <w:rPr>
          <w:rFonts w:ascii="Verdana" w:hAnsi="Verdana" w:cstheme="majorHAnsi"/>
          <w:sz w:val="20"/>
          <w:szCs w:val="20"/>
        </w:rPr>
        <w:t xml:space="preserve">        </w:t>
      </w:r>
      <w:r w:rsidRPr="009D0D4A">
        <w:rPr>
          <w:rFonts w:ascii="Verdana" w:eastAsia="Times New Roman" w:hAnsi="Verdana" w:cstheme="majorHAnsi"/>
          <w:noProof/>
          <w:sz w:val="20"/>
          <w:szCs w:val="20"/>
        </w:rPr>
        <w:t xml:space="preserve">, în calitate de </w:t>
      </w:r>
      <w:r w:rsidRPr="009D0D4A">
        <w:rPr>
          <w:rFonts w:ascii="Verdana" w:eastAsia="Times New Roman" w:hAnsi="Verdana" w:cstheme="majorHAnsi"/>
          <w:b/>
          <w:noProof/>
          <w:sz w:val="20"/>
          <w:szCs w:val="20"/>
        </w:rPr>
        <w:t>beneficiar</w:t>
      </w:r>
      <w:r w:rsidRPr="009D0D4A">
        <w:rPr>
          <w:rFonts w:ascii="Verdana" w:eastAsia="Times New Roman" w:hAnsi="Verdana" w:cstheme="majorHAnsi"/>
          <w:noProof/>
          <w:sz w:val="20"/>
          <w:szCs w:val="20"/>
        </w:rPr>
        <w:t xml:space="preserve">, pe de o parte </w:t>
      </w:r>
    </w:p>
    <w:p w14:paraId="0000000B" w14:textId="77777777" w:rsidR="00CD7DD0" w:rsidRPr="009D0D4A" w:rsidRDefault="00CD7DD0" w:rsidP="0019114A">
      <w:pPr>
        <w:widowControl w:val="0"/>
        <w:spacing w:after="0" w:line="240" w:lineRule="auto"/>
        <w:ind w:firstLine="720"/>
        <w:jc w:val="both"/>
        <w:rPr>
          <w:rFonts w:ascii="Verdana" w:eastAsia="Times New Roman" w:hAnsi="Verdana" w:cstheme="majorHAnsi"/>
          <w:noProof/>
          <w:sz w:val="20"/>
          <w:szCs w:val="20"/>
        </w:rPr>
      </w:pPr>
    </w:p>
    <w:p w14:paraId="0000000C" w14:textId="77777777" w:rsidR="00CD7DD0" w:rsidRPr="009D0D4A" w:rsidRDefault="0019114A" w:rsidP="0019114A">
      <w:pPr>
        <w:spacing w:after="0" w:line="240" w:lineRule="auto"/>
        <w:rPr>
          <w:rFonts w:ascii="Verdana" w:eastAsia="Times New Roman" w:hAnsi="Verdana" w:cstheme="majorHAnsi"/>
          <w:noProof/>
          <w:sz w:val="20"/>
          <w:szCs w:val="20"/>
        </w:rPr>
      </w:pPr>
      <w:r w:rsidRPr="009D0D4A">
        <w:rPr>
          <w:rFonts w:ascii="Verdana" w:eastAsia="Times New Roman" w:hAnsi="Verdana" w:cstheme="majorHAnsi"/>
          <w:noProof/>
          <w:sz w:val="20"/>
          <w:szCs w:val="20"/>
        </w:rPr>
        <w:t xml:space="preserve">și </w:t>
      </w:r>
    </w:p>
    <w:p w14:paraId="2D836A4A" w14:textId="2F3A52AC" w:rsidR="000A6347" w:rsidRPr="009D0D4A" w:rsidRDefault="003E0B16" w:rsidP="0019114A">
      <w:pPr>
        <w:widowControl w:val="0"/>
        <w:spacing w:after="0" w:line="240" w:lineRule="auto"/>
        <w:ind w:firstLine="720"/>
        <w:jc w:val="both"/>
        <w:rPr>
          <w:rFonts w:ascii="Verdana" w:eastAsia="Times New Roman" w:hAnsi="Verdana" w:cstheme="majorHAnsi"/>
          <w:noProof/>
          <w:sz w:val="20"/>
          <w:szCs w:val="20"/>
        </w:rPr>
      </w:pPr>
      <w:r w:rsidRPr="009D0D4A">
        <w:rPr>
          <w:rFonts w:ascii="Verdana" w:hAnsi="Verdana" w:cstheme="majorHAnsi"/>
          <w:b/>
          <w:bCs/>
          <w:sz w:val="20"/>
          <w:szCs w:val="20"/>
        </w:rPr>
        <w:t>..........</w:t>
      </w:r>
      <w:r w:rsidR="00996304" w:rsidRPr="009D0D4A">
        <w:rPr>
          <w:rFonts w:ascii="Verdana" w:hAnsi="Verdana" w:cstheme="majorHAnsi"/>
          <w:b/>
          <w:bCs/>
          <w:sz w:val="20"/>
          <w:szCs w:val="20"/>
        </w:rPr>
        <w:t>.</w:t>
      </w:r>
      <w:r w:rsidR="00996304" w:rsidRPr="009D0D4A">
        <w:rPr>
          <w:rFonts w:ascii="Verdana" w:eastAsia="Times New Roman" w:hAnsi="Verdana" w:cstheme="majorHAnsi"/>
          <w:b/>
          <w:bCs/>
          <w:noProof/>
          <w:sz w:val="20"/>
          <w:szCs w:val="20"/>
        </w:rPr>
        <w:t>,</w:t>
      </w:r>
      <w:r w:rsidR="00996304" w:rsidRPr="009D0D4A">
        <w:rPr>
          <w:rFonts w:ascii="Verdana" w:eastAsia="Times New Roman" w:hAnsi="Verdana" w:cstheme="majorHAnsi"/>
          <w:noProof/>
          <w:sz w:val="20"/>
          <w:szCs w:val="20"/>
        </w:rPr>
        <w:t xml:space="preserve"> cu sediul în  </w:t>
      </w:r>
      <w:r w:rsidRPr="009D0D4A">
        <w:rPr>
          <w:rFonts w:ascii="Verdana" w:eastAsia="Times New Roman" w:hAnsi="Verdana" w:cstheme="majorHAnsi"/>
          <w:noProof/>
          <w:sz w:val="20"/>
          <w:szCs w:val="20"/>
        </w:rPr>
        <w:t>..........</w:t>
      </w:r>
      <w:r w:rsidR="00996304" w:rsidRPr="009D0D4A">
        <w:rPr>
          <w:rFonts w:ascii="Verdana" w:hAnsi="Verdana" w:cstheme="majorHAnsi"/>
          <w:sz w:val="20"/>
          <w:szCs w:val="20"/>
        </w:rPr>
        <w:t xml:space="preserve">, Cod postal: </w:t>
      </w:r>
      <w:r w:rsidRPr="009D0D4A">
        <w:rPr>
          <w:rFonts w:ascii="Verdana" w:hAnsi="Verdana" w:cstheme="majorHAnsi"/>
          <w:sz w:val="20"/>
          <w:szCs w:val="20"/>
        </w:rPr>
        <w:t>......</w:t>
      </w:r>
      <w:r w:rsidR="00996304" w:rsidRPr="009D0D4A">
        <w:rPr>
          <w:rFonts w:ascii="Verdana" w:eastAsia="Times New Roman" w:hAnsi="Verdana" w:cstheme="majorHAnsi"/>
          <w:noProof/>
          <w:sz w:val="20"/>
          <w:szCs w:val="20"/>
        </w:rPr>
        <w:t xml:space="preserve">, Cod Unic de Înregistrare </w:t>
      </w:r>
      <w:r w:rsidRPr="009D0D4A">
        <w:rPr>
          <w:rFonts w:ascii="Verdana" w:hAnsi="Verdana" w:cstheme="majorHAnsi"/>
          <w:sz w:val="20"/>
          <w:szCs w:val="20"/>
        </w:rPr>
        <w:t>......</w:t>
      </w:r>
      <w:r w:rsidR="00996304" w:rsidRPr="009D0D4A">
        <w:rPr>
          <w:rFonts w:ascii="Verdana" w:eastAsia="Times New Roman" w:hAnsi="Verdana" w:cstheme="majorHAnsi"/>
          <w:noProof/>
          <w:sz w:val="20"/>
          <w:szCs w:val="20"/>
        </w:rPr>
        <w:t xml:space="preserve">, tel.: </w:t>
      </w:r>
      <w:r w:rsidRPr="009D0D4A">
        <w:rPr>
          <w:rFonts w:ascii="Verdana" w:hAnsi="Verdana" w:cstheme="majorHAnsi"/>
          <w:sz w:val="20"/>
          <w:szCs w:val="20"/>
        </w:rPr>
        <w:t>.......</w:t>
      </w:r>
      <w:r w:rsidR="00996304" w:rsidRPr="009D0D4A">
        <w:rPr>
          <w:rFonts w:ascii="Verdana" w:eastAsia="Times New Roman" w:hAnsi="Verdana" w:cstheme="majorHAnsi"/>
          <w:noProof/>
          <w:sz w:val="20"/>
          <w:szCs w:val="20"/>
        </w:rPr>
        <w:t xml:space="preserve">, e-mail: </w:t>
      </w:r>
      <w:r w:rsidRPr="009D0D4A">
        <w:rPr>
          <w:rFonts w:ascii="Verdana" w:hAnsi="Verdana" w:cstheme="majorHAnsi"/>
          <w:sz w:val="20"/>
          <w:szCs w:val="20"/>
        </w:rPr>
        <w:t>..........</w:t>
      </w:r>
      <w:r w:rsidR="00996304" w:rsidRPr="009D0D4A">
        <w:rPr>
          <w:rFonts w:ascii="Verdana" w:eastAsia="Times New Roman" w:hAnsi="Verdana" w:cstheme="majorHAnsi"/>
          <w:noProof/>
          <w:sz w:val="20"/>
          <w:szCs w:val="20"/>
        </w:rPr>
        <w:t xml:space="preserve">,  cont  ............................................................., deschis la Trezoreria .............................., reprezentată </w:t>
      </w:r>
      <w:r w:rsidRPr="009D0D4A">
        <w:rPr>
          <w:rFonts w:ascii="Verdana" w:eastAsia="Times New Roman" w:hAnsi="Verdana" w:cstheme="majorHAnsi"/>
          <w:noProof/>
          <w:sz w:val="20"/>
          <w:szCs w:val="20"/>
        </w:rPr>
        <w:t>........</w:t>
      </w:r>
      <w:r w:rsidR="00996304" w:rsidRPr="009D0D4A">
        <w:rPr>
          <w:rFonts w:ascii="Verdana" w:eastAsia="Times New Roman" w:hAnsi="Verdana" w:cstheme="majorHAnsi"/>
          <w:noProof/>
          <w:sz w:val="20"/>
          <w:szCs w:val="20"/>
        </w:rPr>
        <w:t xml:space="preserve">, în calitate de </w:t>
      </w:r>
      <w:r w:rsidR="005C755F" w:rsidRPr="009D0D4A">
        <w:rPr>
          <w:rFonts w:ascii="Verdana" w:eastAsia="Times New Roman" w:hAnsi="Verdana" w:cstheme="majorHAnsi"/>
          <w:b/>
          <w:noProof/>
          <w:sz w:val="20"/>
          <w:szCs w:val="20"/>
        </w:rPr>
        <w:t>prestator</w:t>
      </w:r>
      <w:r w:rsidR="00996304" w:rsidRPr="009D0D4A">
        <w:rPr>
          <w:rFonts w:ascii="Verdana" w:eastAsia="Times New Roman" w:hAnsi="Verdana" w:cstheme="majorHAnsi"/>
          <w:noProof/>
          <w:sz w:val="20"/>
          <w:szCs w:val="20"/>
        </w:rPr>
        <w:t>, pe de altă parte</w:t>
      </w:r>
      <w:r w:rsidR="000A6347" w:rsidRPr="009D0D4A">
        <w:rPr>
          <w:rFonts w:ascii="Verdana" w:eastAsia="Times New Roman" w:hAnsi="Verdana" w:cstheme="majorHAnsi"/>
          <w:noProof/>
          <w:sz w:val="20"/>
          <w:szCs w:val="20"/>
        </w:rPr>
        <w:t>.</w:t>
      </w:r>
    </w:p>
    <w:p w14:paraId="0000000E" w14:textId="77777777" w:rsidR="00CD7DD0" w:rsidRPr="009D0D4A" w:rsidRDefault="00CD7DD0" w:rsidP="0019114A">
      <w:pPr>
        <w:spacing w:after="0" w:line="240" w:lineRule="auto"/>
        <w:jc w:val="both"/>
        <w:rPr>
          <w:rFonts w:ascii="Verdana" w:eastAsia="Times New Roman" w:hAnsi="Verdana" w:cstheme="majorHAnsi"/>
          <w:b/>
          <w:noProof/>
          <w:color w:val="000000"/>
          <w:sz w:val="20"/>
          <w:szCs w:val="20"/>
        </w:rPr>
      </w:pPr>
    </w:p>
    <w:p w14:paraId="0000000F" w14:textId="77777777"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b/>
          <w:i/>
          <w:noProof/>
          <w:color w:val="000000"/>
          <w:sz w:val="20"/>
          <w:szCs w:val="20"/>
        </w:rPr>
      </w:pPr>
      <w:r w:rsidRPr="009D0D4A">
        <w:rPr>
          <w:rFonts w:ascii="Verdana" w:eastAsia="Times New Roman" w:hAnsi="Verdana" w:cstheme="majorHAnsi"/>
          <w:b/>
          <w:i/>
          <w:noProof/>
          <w:color w:val="000000"/>
          <w:sz w:val="20"/>
          <w:szCs w:val="20"/>
        </w:rPr>
        <w:t xml:space="preserve">2. Definiții </w:t>
      </w:r>
    </w:p>
    <w:p w14:paraId="00000010" w14:textId="77777777"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r w:rsidRPr="009D0D4A">
        <w:rPr>
          <w:rFonts w:ascii="Verdana" w:eastAsia="Times New Roman" w:hAnsi="Verdana" w:cstheme="majorHAnsi"/>
          <w:b/>
          <w:bCs/>
          <w:noProof/>
          <w:color w:val="000000"/>
          <w:sz w:val="20"/>
          <w:szCs w:val="20"/>
        </w:rPr>
        <w:t>2.1</w:t>
      </w:r>
      <w:r w:rsidRPr="009D0D4A">
        <w:rPr>
          <w:rFonts w:ascii="Verdana" w:eastAsia="Times New Roman" w:hAnsi="Verdana" w:cstheme="majorHAnsi"/>
          <w:noProof/>
          <w:color w:val="000000"/>
          <w:sz w:val="20"/>
          <w:szCs w:val="20"/>
        </w:rPr>
        <w:t xml:space="preserve"> - In prezentul contract următorii termeni vor fi interpretați astfel:</w:t>
      </w:r>
    </w:p>
    <w:p w14:paraId="00000011" w14:textId="77777777" w:rsidR="00CD7DD0" w:rsidRPr="009D0D4A" w:rsidRDefault="0019114A" w:rsidP="0019114A">
      <w:pPr>
        <w:numPr>
          <w:ilvl w:val="3"/>
          <w:numId w:val="1"/>
        </w:numPr>
        <w:pBdr>
          <w:top w:val="nil"/>
          <w:left w:val="nil"/>
          <w:bottom w:val="nil"/>
          <w:right w:val="nil"/>
          <w:between w:val="nil"/>
        </w:pBdr>
        <w:spacing w:after="0" w:line="240" w:lineRule="auto"/>
        <w:ind w:left="284" w:hanging="284"/>
        <w:jc w:val="both"/>
        <w:rPr>
          <w:rFonts w:ascii="Verdana" w:hAnsi="Verdana" w:cstheme="majorHAnsi"/>
          <w:noProof/>
          <w:color w:val="000000"/>
          <w:sz w:val="20"/>
          <w:szCs w:val="20"/>
        </w:rPr>
      </w:pPr>
      <w:r w:rsidRPr="009D0D4A">
        <w:rPr>
          <w:rFonts w:ascii="Verdana" w:eastAsia="Times New Roman" w:hAnsi="Verdana" w:cstheme="majorHAnsi"/>
          <w:b/>
          <w:i/>
          <w:noProof/>
          <w:color w:val="000000"/>
          <w:sz w:val="20"/>
          <w:szCs w:val="20"/>
        </w:rPr>
        <w:t>contract</w:t>
      </w:r>
      <w:r w:rsidRPr="009D0D4A">
        <w:rPr>
          <w:rFonts w:ascii="Verdana" w:eastAsia="Times New Roman" w:hAnsi="Verdana" w:cstheme="majorHAnsi"/>
          <w:b/>
          <w:noProof/>
          <w:color w:val="000000"/>
          <w:sz w:val="20"/>
          <w:szCs w:val="20"/>
        </w:rPr>
        <w:t xml:space="preserve"> </w:t>
      </w:r>
      <w:r w:rsidRPr="009D0D4A">
        <w:rPr>
          <w:rFonts w:ascii="Verdana" w:eastAsia="Times New Roman" w:hAnsi="Verdana" w:cstheme="majorHAnsi"/>
          <w:noProof/>
          <w:color w:val="000000"/>
          <w:sz w:val="20"/>
          <w:szCs w:val="20"/>
        </w:rPr>
        <w:t xml:space="preserve">– reprezintă prezentul contract  si toate Anexele sale. </w:t>
      </w:r>
    </w:p>
    <w:p w14:paraId="00000012" w14:textId="610F9FE7" w:rsidR="00CD7DD0" w:rsidRPr="009D0D4A" w:rsidRDefault="001B3172" w:rsidP="0019114A">
      <w:pPr>
        <w:numPr>
          <w:ilvl w:val="3"/>
          <w:numId w:val="1"/>
        </w:numPr>
        <w:pBdr>
          <w:top w:val="nil"/>
          <w:left w:val="nil"/>
          <w:bottom w:val="nil"/>
          <w:right w:val="nil"/>
          <w:between w:val="nil"/>
        </w:pBdr>
        <w:spacing w:after="0" w:line="240" w:lineRule="auto"/>
        <w:ind w:left="284" w:hanging="284"/>
        <w:jc w:val="both"/>
        <w:rPr>
          <w:rFonts w:ascii="Verdana" w:hAnsi="Verdana" w:cstheme="majorHAnsi"/>
          <w:noProof/>
          <w:color w:val="000000"/>
          <w:sz w:val="20"/>
          <w:szCs w:val="20"/>
        </w:rPr>
      </w:pPr>
      <w:r w:rsidRPr="009D0D4A">
        <w:rPr>
          <w:rFonts w:ascii="Verdana" w:eastAsia="Times New Roman" w:hAnsi="Verdana" w:cstheme="majorHAnsi"/>
          <w:b/>
          <w:i/>
          <w:noProof/>
          <w:color w:val="000000"/>
          <w:sz w:val="20"/>
          <w:szCs w:val="20"/>
        </w:rPr>
        <w:t>beneficiar, prestator</w:t>
      </w:r>
      <w:r w:rsidRPr="009D0D4A">
        <w:rPr>
          <w:rFonts w:ascii="Verdana" w:eastAsia="Times New Roman" w:hAnsi="Verdana" w:cstheme="majorHAnsi"/>
          <w:noProof/>
          <w:color w:val="000000"/>
          <w:sz w:val="20"/>
          <w:szCs w:val="20"/>
        </w:rPr>
        <w:t>- părțile contractante, așa cum sunt acestea numite în prezentul contract;</w:t>
      </w:r>
    </w:p>
    <w:p w14:paraId="00000013" w14:textId="791FFF80" w:rsidR="00CD7DD0" w:rsidRPr="009D0D4A" w:rsidRDefault="00E228FC" w:rsidP="0019114A">
      <w:pPr>
        <w:pBdr>
          <w:top w:val="nil"/>
          <w:left w:val="nil"/>
          <w:bottom w:val="nil"/>
          <w:right w:val="nil"/>
          <w:between w:val="nil"/>
        </w:pBdr>
        <w:spacing w:after="0" w:line="240" w:lineRule="auto"/>
        <w:jc w:val="both"/>
        <w:rPr>
          <w:rFonts w:ascii="Verdana" w:hAnsi="Verdana" w:cstheme="majorHAnsi"/>
          <w:noProof/>
          <w:color w:val="000000"/>
          <w:sz w:val="20"/>
          <w:szCs w:val="20"/>
        </w:rPr>
      </w:pPr>
      <w:r w:rsidRPr="009D0D4A">
        <w:rPr>
          <w:rFonts w:ascii="Verdana" w:eastAsia="Times New Roman" w:hAnsi="Verdana" w:cstheme="majorHAnsi"/>
          <w:b/>
          <w:i/>
          <w:noProof/>
          <w:color w:val="000000"/>
          <w:sz w:val="20"/>
          <w:szCs w:val="20"/>
        </w:rPr>
        <w:t>c.prețul contractului</w:t>
      </w:r>
      <w:r w:rsidRPr="009D0D4A">
        <w:rPr>
          <w:rFonts w:ascii="Verdana" w:eastAsia="Times New Roman" w:hAnsi="Verdana" w:cstheme="majorHAnsi"/>
          <w:b/>
          <w:noProof/>
          <w:color w:val="000000"/>
          <w:sz w:val="20"/>
          <w:szCs w:val="20"/>
        </w:rPr>
        <w:t xml:space="preserve"> </w:t>
      </w:r>
      <w:r w:rsidRPr="009D0D4A">
        <w:rPr>
          <w:rFonts w:ascii="Verdana" w:eastAsia="Times New Roman" w:hAnsi="Verdana" w:cstheme="majorHAnsi"/>
          <w:noProof/>
          <w:color w:val="000000"/>
          <w:sz w:val="20"/>
          <w:szCs w:val="20"/>
        </w:rPr>
        <w:t>- prețul plătibil prestatorului de către beneficiar, în baza contractului, pentru îndeplinirea integrala si corespunzătoare a tuturor obligațiilor asumate prin contract;</w:t>
      </w:r>
    </w:p>
    <w:p w14:paraId="00000014" w14:textId="77777777" w:rsidR="00CD7DD0" w:rsidRPr="009D0D4A" w:rsidRDefault="0019114A" w:rsidP="0019114A">
      <w:pPr>
        <w:numPr>
          <w:ilvl w:val="3"/>
          <w:numId w:val="1"/>
        </w:numPr>
        <w:pBdr>
          <w:top w:val="nil"/>
          <w:left w:val="nil"/>
          <w:bottom w:val="nil"/>
          <w:right w:val="nil"/>
          <w:between w:val="nil"/>
        </w:pBdr>
        <w:tabs>
          <w:tab w:val="left" w:pos="284"/>
        </w:tabs>
        <w:spacing w:after="0" w:line="240" w:lineRule="auto"/>
        <w:ind w:left="0" w:firstLine="0"/>
        <w:jc w:val="both"/>
        <w:rPr>
          <w:rFonts w:ascii="Verdana" w:hAnsi="Verdana" w:cstheme="majorHAnsi"/>
          <w:noProof/>
          <w:color w:val="000000"/>
          <w:sz w:val="20"/>
          <w:szCs w:val="20"/>
        </w:rPr>
      </w:pPr>
      <w:r w:rsidRPr="009D0D4A">
        <w:rPr>
          <w:rFonts w:ascii="Verdana" w:eastAsia="Times New Roman" w:hAnsi="Verdana" w:cstheme="majorHAnsi"/>
          <w:b/>
          <w:i/>
          <w:noProof/>
          <w:color w:val="000000"/>
          <w:sz w:val="20"/>
          <w:szCs w:val="20"/>
        </w:rPr>
        <w:t>servicii</w:t>
      </w:r>
      <w:r w:rsidRPr="009D0D4A">
        <w:rPr>
          <w:rFonts w:ascii="Verdana" w:eastAsia="Times New Roman" w:hAnsi="Verdana" w:cstheme="majorHAnsi"/>
          <w:i/>
          <w:noProof/>
          <w:color w:val="000000"/>
          <w:sz w:val="20"/>
          <w:szCs w:val="20"/>
        </w:rPr>
        <w:t xml:space="preserve"> -</w:t>
      </w:r>
      <w:r w:rsidRPr="009D0D4A">
        <w:rPr>
          <w:rFonts w:ascii="Verdana" w:eastAsia="Times New Roman" w:hAnsi="Verdana" w:cstheme="majorHAnsi"/>
          <w:noProof/>
          <w:color w:val="000000"/>
          <w:sz w:val="20"/>
          <w:szCs w:val="20"/>
        </w:rPr>
        <w:t xml:space="preserve"> activități a căror prestare fac obiect al contractului; </w:t>
      </w:r>
    </w:p>
    <w:p w14:paraId="13336410" w14:textId="77777777" w:rsidR="00AA426C" w:rsidRPr="009D0D4A" w:rsidRDefault="0019114A" w:rsidP="0019114A">
      <w:pPr>
        <w:numPr>
          <w:ilvl w:val="3"/>
          <w:numId w:val="1"/>
        </w:numPr>
        <w:pBdr>
          <w:top w:val="nil"/>
          <w:left w:val="nil"/>
          <w:bottom w:val="nil"/>
          <w:right w:val="nil"/>
          <w:between w:val="nil"/>
        </w:pBdr>
        <w:tabs>
          <w:tab w:val="left" w:pos="284"/>
          <w:tab w:val="left" w:pos="567"/>
        </w:tabs>
        <w:spacing w:after="0" w:line="240" w:lineRule="auto"/>
        <w:ind w:left="0" w:firstLine="0"/>
        <w:jc w:val="both"/>
        <w:rPr>
          <w:rFonts w:ascii="Verdana" w:hAnsi="Verdana" w:cstheme="majorHAnsi"/>
          <w:noProof/>
          <w:color w:val="000000"/>
          <w:sz w:val="20"/>
          <w:szCs w:val="20"/>
        </w:rPr>
      </w:pPr>
      <w:r w:rsidRPr="009D0D4A">
        <w:rPr>
          <w:rFonts w:ascii="Verdana" w:eastAsia="Times New Roman" w:hAnsi="Verdana" w:cstheme="majorHAnsi"/>
          <w:b/>
          <w:i/>
          <w:noProof/>
          <w:color w:val="000000"/>
          <w:sz w:val="20"/>
          <w:szCs w:val="20"/>
        </w:rPr>
        <w:t>forță majoră</w:t>
      </w:r>
      <w:r w:rsidRPr="009D0D4A">
        <w:rPr>
          <w:rFonts w:ascii="Verdana" w:eastAsia="Times New Roman" w:hAnsi="Verdana" w:cstheme="majorHAnsi"/>
          <w:i/>
          <w:noProof/>
          <w:color w:val="000000"/>
          <w:sz w:val="20"/>
          <w:szCs w:val="20"/>
        </w:rPr>
        <w:t xml:space="preserve"> </w:t>
      </w:r>
      <w:r w:rsidRPr="009D0D4A">
        <w:rPr>
          <w:rFonts w:ascii="Verdana" w:eastAsia="Times New Roman" w:hAnsi="Verdana" w:cstheme="majorHAnsi"/>
          <w:noProof/>
          <w:color w:val="000000"/>
          <w:sz w:val="20"/>
          <w:szCs w:val="20"/>
        </w:rPr>
        <w:t xml:space="preserve">-  un eveniment mai presus de controlul parților, care nu se datorează greșelii sau vinei acestora, care nu putea fi prevăzut la momentul încheierii contractului și care face imposibilă </w:t>
      </w:r>
      <w:r w:rsidR="00261269" w:rsidRPr="009D0D4A">
        <w:rPr>
          <w:rFonts w:ascii="Verdana" w:eastAsia="Times New Roman" w:hAnsi="Verdana" w:cstheme="majorHAnsi"/>
          <w:noProof/>
          <w:color w:val="000000"/>
          <w:sz w:val="20"/>
          <w:szCs w:val="20"/>
        </w:rPr>
        <w:t>prestarea serviciilor</w:t>
      </w:r>
      <w:r w:rsidRPr="009D0D4A">
        <w:rPr>
          <w:rFonts w:ascii="Verdana" w:eastAsia="Times New Roman" w:hAnsi="Verdana" w:cstheme="majorHAnsi"/>
          <w:noProof/>
          <w:color w:val="000000"/>
          <w:sz w:val="20"/>
          <w:szCs w:val="20"/>
        </w:rPr>
        <w:t xml:space="preserve"> și, respectiv, îndeplinirea contractului; sunt considerate asemenea evenimente: războaie, revoluții, incendii, inundații sau orice alte catastrofe naturale, restricții apărute ca urmare a unei carantine, embargou, enumerarea nefiind exhaustiva ci enunțiativă. Nu este considerat forță majoră un eveniment asemenea celor de mai sus care, fără a crea o imposibilitate de </w:t>
      </w:r>
      <w:r w:rsidR="00261269" w:rsidRPr="009D0D4A">
        <w:rPr>
          <w:rFonts w:ascii="Verdana" w:eastAsia="Times New Roman" w:hAnsi="Verdana" w:cstheme="majorHAnsi"/>
          <w:noProof/>
          <w:color w:val="000000"/>
          <w:sz w:val="20"/>
          <w:szCs w:val="20"/>
        </w:rPr>
        <w:t>prestare a serviciilor</w:t>
      </w:r>
      <w:r w:rsidRPr="009D0D4A">
        <w:rPr>
          <w:rFonts w:ascii="Verdana" w:eastAsia="Times New Roman" w:hAnsi="Verdana" w:cstheme="majorHAnsi"/>
          <w:noProof/>
          <w:color w:val="000000"/>
          <w:sz w:val="20"/>
          <w:szCs w:val="20"/>
        </w:rPr>
        <w:t xml:space="preserve">, face extrem de costisitoare </w:t>
      </w:r>
      <w:r w:rsidR="00261269" w:rsidRPr="009D0D4A">
        <w:rPr>
          <w:rFonts w:ascii="Verdana" w:eastAsia="Times New Roman" w:hAnsi="Verdana" w:cstheme="majorHAnsi"/>
          <w:noProof/>
          <w:color w:val="000000"/>
          <w:sz w:val="20"/>
          <w:szCs w:val="20"/>
        </w:rPr>
        <w:t>îndeplinirea</w:t>
      </w:r>
      <w:r w:rsidRPr="009D0D4A">
        <w:rPr>
          <w:rFonts w:ascii="Verdana" w:eastAsia="Times New Roman" w:hAnsi="Verdana" w:cstheme="majorHAnsi"/>
          <w:noProof/>
          <w:color w:val="000000"/>
          <w:sz w:val="20"/>
          <w:szCs w:val="20"/>
        </w:rPr>
        <w:t xml:space="preserve"> obligațiilor uneia din parți;</w:t>
      </w:r>
    </w:p>
    <w:p w14:paraId="7119DD64" w14:textId="3F5DF957" w:rsidR="002E7122" w:rsidRPr="009D0D4A" w:rsidRDefault="0019114A" w:rsidP="0019114A">
      <w:pPr>
        <w:numPr>
          <w:ilvl w:val="3"/>
          <w:numId w:val="1"/>
        </w:numPr>
        <w:pBdr>
          <w:top w:val="nil"/>
          <w:left w:val="nil"/>
          <w:bottom w:val="nil"/>
          <w:right w:val="nil"/>
          <w:between w:val="nil"/>
        </w:pBdr>
        <w:tabs>
          <w:tab w:val="left" w:pos="284"/>
          <w:tab w:val="left" w:pos="567"/>
        </w:tabs>
        <w:spacing w:after="0" w:line="240" w:lineRule="auto"/>
        <w:ind w:left="0" w:firstLine="0"/>
        <w:jc w:val="both"/>
        <w:rPr>
          <w:rFonts w:ascii="Verdana" w:hAnsi="Verdana" w:cstheme="majorHAnsi"/>
          <w:noProof/>
          <w:color w:val="000000"/>
          <w:sz w:val="20"/>
          <w:szCs w:val="20"/>
        </w:rPr>
      </w:pPr>
      <w:r w:rsidRPr="009D0D4A">
        <w:rPr>
          <w:rFonts w:ascii="Verdana" w:eastAsia="Times New Roman" w:hAnsi="Verdana" w:cstheme="majorHAnsi"/>
          <w:b/>
          <w:i/>
          <w:noProof/>
          <w:color w:val="000000"/>
          <w:sz w:val="20"/>
          <w:szCs w:val="20"/>
        </w:rPr>
        <w:t>zi</w:t>
      </w:r>
      <w:r w:rsidRPr="009D0D4A">
        <w:rPr>
          <w:rFonts w:ascii="Verdana" w:eastAsia="Times New Roman" w:hAnsi="Verdana" w:cstheme="majorHAnsi"/>
          <w:b/>
          <w:noProof/>
          <w:color w:val="000000"/>
          <w:sz w:val="20"/>
          <w:szCs w:val="20"/>
        </w:rPr>
        <w:t xml:space="preserve"> </w:t>
      </w:r>
      <w:r w:rsidRPr="009D0D4A">
        <w:rPr>
          <w:rFonts w:ascii="Verdana" w:eastAsia="Times New Roman" w:hAnsi="Verdana" w:cstheme="majorHAnsi"/>
          <w:noProof/>
          <w:color w:val="000000"/>
          <w:sz w:val="20"/>
          <w:szCs w:val="20"/>
        </w:rPr>
        <w:t xml:space="preserve">- zi calendaristica; </w:t>
      </w:r>
    </w:p>
    <w:p w14:paraId="00000016" w14:textId="46C0F51D" w:rsidR="00CD7DD0" w:rsidRPr="009D0D4A" w:rsidRDefault="00C27DB6" w:rsidP="0019114A">
      <w:pPr>
        <w:pBdr>
          <w:top w:val="nil"/>
          <w:left w:val="nil"/>
          <w:bottom w:val="nil"/>
          <w:right w:val="nil"/>
          <w:between w:val="nil"/>
        </w:pBdr>
        <w:tabs>
          <w:tab w:val="left" w:leader="dot" w:pos="142"/>
        </w:tabs>
        <w:spacing w:after="0" w:line="240" w:lineRule="auto"/>
        <w:ind w:left="-13"/>
        <w:jc w:val="both"/>
        <w:rPr>
          <w:rFonts w:ascii="Verdana" w:eastAsia="Times New Roman" w:hAnsi="Verdana" w:cstheme="majorHAnsi"/>
          <w:noProof/>
          <w:color w:val="000000"/>
          <w:sz w:val="20"/>
          <w:szCs w:val="20"/>
        </w:rPr>
      </w:pPr>
      <w:r w:rsidRPr="009D0D4A">
        <w:rPr>
          <w:rFonts w:ascii="Verdana" w:eastAsia="Times New Roman" w:hAnsi="Verdana" w:cstheme="majorHAnsi"/>
          <w:b/>
          <w:bCs/>
          <w:iCs/>
          <w:noProof/>
          <w:color w:val="000000"/>
          <w:sz w:val="20"/>
          <w:szCs w:val="20"/>
        </w:rPr>
        <w:t>f</w:t>
      </w:r>
      <w:r w:rsidR="002E7122" w:rsidRPr="009D0D4A">
        <w:rPr>
          <w:rFonts w:ascii="Verdana" w:eastAsia="Times New Roman" w:hAnsi="Verdana" w:cstheme="majorHAnsi"/>
          <w:b/>
          <w:bCs/>
          <w:i/>
          <w:noProof/>
          <w:color w:val="000000"/>
          <w:sz w:val="20"/>
          <w:szCs w:val="20"/>
        </w:rPr>
        <w:t>.</w:t>
      </w:r>
      <w:r w:rsidRPr="009D0D4A">
        <w:rPr>
          <w:rFonts w:ascii="Verdana" w:eastAsia="Times New Roman" w:hAnsi="Verdana" w:cstheme="majorHAnsi"/>
          <w:b/>
          <w:bCs/>
          <w:iCs/>
          <w:noProof/>
          <w:color w:val="000000"/>
          <w:sz w:val="20"/>
          <w:szCs w:val="20"/>
        </w:rPr>
        <w:t xml:space="preserve"> </w:t>
      </w:r>
      <w:r w:rsidR="002E7122" w:rsidRPr="009D0D4A">
        <w:rPr>
          <w:rFonts w:ascii="Verdana" w:eastAsia="Times New Roman" w:hAnsi="Verdana" w:cstheme="majorHAnsi"/>
          <w:b/>
          <w:bCs/>
          <w:iCs/>
          <w:noProof/>
          <w:color w:val="000000"/>
          <w:sz w:val="20"/>
          <w:szCs w:val="20"/>
        </w:rPr>
        <w:t xml:space="preserve">an </w:t>
      </w:r>
      <w:r w:rsidR="002E7122" w:rsidRPr="009D0D4A">
        <w:rPr>
          <w:rFonts w:ascii="Verdana" w:eastAsia="Times New Roman" w:hAnsi="Verdana" w:cstheme="majorHAnsi"/>
          <w:noProof/>
          <w:color w:val="000000"/>
          <w:sz w:val="20"/>
          <w:szCs w:val="20"/>
        </w:rPr>
        <w:t>- 365 de zile.</w:t>
      </w:r>
    </w:p>
    <w:p w14:paraId="00000017" w14:textId="77777777" w:rsidR="00CD7DD0" w:rsidRPr="009D0D4A" w:rsidRDefault="00CD7DD0" w:rsidP="0019114A">
      <w:pPr>
        <w:pBdr>
          <w:top w:val="nil"/>
          <w:left w:val="nil"/>
          <w:bottom w:val="nil"/>
          <w:right w:val="nil"/>
          <w:between w:val="nil"/>
        </w:pBdr>
        <w:tabs>
          <w:tab w:val="left" w:pos="360"/>
        </w:tabs>
        <w:spacing w:after="0" w:line="240" w:lineRule="auto"/>
        <w:jc w:val="both"/>
        <w:rPr>
          <w:rFonts w:ascii="Verdana" w:eastAsia="Times New Roman" w:hAnsi="Verdana" w:cstheme="majorHAnsi"/>
          <w:noProof/>
          <w:color w:val="000000"/>
          <w:sz w:val="20"/>
          <w:szCs w:val="20"/>
        </w:rPr>
      </w:pPr>
    </w:p>
    <w:p w14:paraId="00000018" w14:textId="77777777"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b/>
          <w:i/>
          <w:noProof/>
          <w:color w:val="000000"/>
          <w:sz w:val="20"/>
          <w:szCs w:val="20"/>
        </w:rPr>
      </w:pPr>
      <w:r w:rsidRPr="009D0D4A">
        <w:rPr>
          <w:rFonts w:ascii="Verdana" w:eastAsia="Times New Roman" w:hAnsi="Verdana" w:cstheme="majorHAnsi"/>
          <w:b/>
          <w:noProof/>
          <w:color w:val="000000"/>
          <w:sz w:val="20"/>
          <w:szCs w:val="20"/>
        </w:rPr>
        <w:t xml:space="preserve">3. </w:t>
      </w:r>
      <w:r w:rsidRPr="009D0D4A">
        <w:rPr>
          <w:rFonts w:ascii="Verdana" w:eastAsia="Times New Roman" w:hAnsi="Verdana" w:cstheme="majorHAnsi"/>
          <w:b/>
          <w:i/>
          <w:noProof/>
          <w:color w:val="000000"/>
          <w:sz w:val="20"/>
          <w:szCs w:val="20"/>
        </w:rPr>
        <w:t>Interpretare</w:t>
      </w:r>
    </w:p>
    <w:p w14:paraId="00000019" w14:textId="185B82C7"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r w:rsidRPr="009D0D4A">
        <w:rPr>
          <w:rFonts w:ascii="Verdana" w:eastAsia="Times New Roman" w:hAnsi="Verdana" w:cstheme="majorHAnsi"/>
          <w:b/>
          <w:noProof/>
          <w:color w:val="000000"/>
          <w:sz w:val="20"/>
          <w:szCs w:val="20"/>
        </w:rPr>
        <w:t xml:space="preserve">3.1 </w:t>
      </w:r>
      <w:r w:rsidR="00F43FDF" w:rsidRPr="009D0D4A">
        <w:rPr>
          <w:rFonts w:ascii="Verdana" w:eastAsia="Times New Roman" w:hAnsi="Verdana" w:cstheme="majorHAnsi"/>
          <w:noProof/>
          <w:color w:val="000000"/>
          <w:sz w:val="20"/>
          <w:szCs w:val="20"/>
        </w:rPr>
        <w:t>Î</w:t>
      </w:r>
      <w:r w:rsidRPr="009D0D4A">
        <w:rPr>
          <w:rFonts w:ascii="Verdana" w:eastAsia="Times New Roman" w:hAnsi="Verdana" w:cstheme="majorHAnsi"/>
          <w:noProof/>
          <w:color w:val="000000"/>
          <w:sz w:val="20"/>
          <w:szCs w:val="20"/>
        </w:rPr>
        <w:t>n prezentul contract, cu excepția unei prevederi contrare cuvintele la forma singular vor include forma de plural și vice</w:t>
      </w:r>
      <w:r w:rsidR="00F43FDF" w:rsidRPr="009D0D4A">
        <w:rPr>
          <w:rFonts w:ascii="Verdana" w:eastAsia="Times New Roman" w:hAnsi="Verdana" w:cstheme="majorHAnsi"/>
          <w:noProof/>
          <w:color w:val="000000"/>
          <w:sz w:val="20"/>
          <w:szCs w:val="20"/>
        </w:rPr>
        <w:t xml:space="preserve"> </w:t>
      </w:r>
      <w:r w:rsidRPr="009D0D4A">
        <w:rPr>
          <w:rFonts w:ascii="Verdana" w:eastAsia="Times New Roman" w:hAnsi="Verdana" w:cstheme="majorHAnsi"/>
          <w:noProof/>
          <w:color w:val="000000"/>
          <w:sz w:val="20"/>
          <w:szCs w:val="20"/>
        </w:rPr>
        <w:t>-</w:t>
      </w:r>
      <w:r w:rsidR="00F43FDF" w:rsidRPr="009D0D4A">
        <w:rPr>
          <w:rFonts w:ascii="Verdana" w:eastAsia="Times New Roman" w:hAnsi="Verdana" w:cstheme="majorHAnsi"/>
          <w:noProof/>
          <w:color w:val="000000"/>
          <w:sz w:val="20"/>
          <w:szCs w:val="20"/>
        </w:rPr>
        <w:t xml:space="preserve"> </w:t>
      </w:r>
      <w:r w:rsidRPr="009D0D4A">
        <w:rPr>
          <w:rFonts w:ascii="Verdana" w:eastAsia="Times New Roman" w:hAnsi="Verdana" w:cstheme="majorHAnsi"/>
          <w:noProof/>
          <w:color w:val="000000"/>
          <w:sz w:val="20"/>
          <w:szCs w:val="20"/>
        </w:rPr>
        <w:t>versa, acolo unde acest lucru este permis de context.</w:t>
      </w:r>
    </w:p>
    <w:p w14:paraId="0000001A" w14:textId="77777777"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r w:rsidRPr="009D0D4A">
        <w:rPr>
          <w:rFonts w:ascii="Verdana" w:eastAsia="Times New Roman" w:hAnsi="Verdana" w:cstheme="majorHAnsi"/>
          <w:b/>
          <w:noProof/>
          <w:color w:val="000000"/>
          <w:sz w:val="20"/>
          <w:szCs w:val="20"/>
        </w:rPr>
        <w:t xml:space="preserve">3.2 </w:t>
      </w:r>
      <w:r w:rsidRPr="009D0D4A">
        <w:rPr>
          <w:rFonts w:ascii="Verdana" w:eastAsia="Times New Roman" w:hAnsi="Verdana" w:cstheme="majorHAnsi"/>
          <w:noProof/>
          <w:color w:val="000000"/>
          <w:sz w:val="20"/>
          <w:szCs w:val="20"/>
        </w:rPr>
        <w:t>Termenul “zi” sau “zile” sau orice referire la zile reprezintă zile calendaristice dacă nu se specifică în mod diferit.</w:t>
      </w:r>
    </w:p>
    <w:p w14:paraId="0000001B" w14:textId="77777777" w:rsidR="00CD7DD0" w:rsidRPr="009D0D4A" w:rsidRDefault="00CD7DD0"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p>
    <w:p w14:paraId="0000001C" w14:textId="77777777" w:rsidR="00CD7DD0" w:rsidRPr="009D0D4A" w:rsidRDefault="0019114A" w:rsidP="0019114A">
      <w:pPr>
        <w:spacing w:after="0" w:line="240" w:lineRule="auto"/>
        <w:jc w:val="center"/>
        <w:rPr>
          <w:rFonts w:ascii="Verdana" w:eastAsia="Times New Roman" w:hAnsi="Verdana" w:cstheme="majorHAnsi"/>
          <w:b/>
          <w:i/>
          <w:noProof/>
          <w:sz w:val="20"/>
          <w:szCs w:val="20"/>
        </w:rPr>
      </w:pPr>
      <w:r w:rsidRPr="009D0D4A">
        <w:rPr>
          <w:rFonts w:ascii="Verdana" w:eastAsia="Times New Roman" w:hAnsi="Verdana" w:cstheme="majorHAnsi"/>
          <w:b/>
          <w:i/>
          <w:noProof/>
          <w:sz w:val="20"/>
          <w:szCs w:val="20"/>
        </w:rPr>
        <w:t>Clauze obligatorii</w:t>
      </w:r>
    </w:p>
    <w:p w14:paraId="0000001D" w14:textId="77777777" w:rsidR="00CD7DD0" w:rsidRPr="009D0D4A" w:rsidRDefault="00CD7DD0"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p>
    <w:p w14:paraId="0000001E" w14:textId="77777777"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b/>
          <w:i/>
          <w:noProof/>
          <w:color w:val="000000"/>
          <w:sz w:val="20"/>
          <w:szCs w:val="20"/>
        </w:rPr>
      </w:pPr>
      <w:r w:rsidRPr="009D0D4A">
        <w:rPr>
          <w:rFonts w:ascii="Verdana" w:eastAsia="Times New Roman" w:hAnsi="Verdana" w:cstheme="majorHAnsi"/>
          <w:b/>
          <w:i/>
          <w:noProof/>
          <w:color w:val="000000"/>
          <w:sz w:val="20"/>
          <w:szCs w:val="20"/>
        </w:rPr>
        <w:t xml:space="preserve">4. Obiectul principal al contractului  </w:t>
      </w:r>
    </w:p>
    <w:p w14:paraId="00000020" w14:textId="1C8FEE98" w:rsidR="003E0B16"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b/>
          <w:bCs/>
          <w:noProof/>
          <w:sz w:val="20"/>
          <w:szCs w:val="20"/>
          <w:lang w:eastAsia="ro-RO"/>
        </w:rPr>
      </w:pPr>
      <w:r w:rsidRPr="009D0D4A">
        <w:rPr>
          <w:rFonts w:ascii="Verdana" w:eastAsia="Times New Roman" w:hAnsi="Verdana" w:cstheme="majorHAnsi"/>
          <w:b/>
          <w:bCs/>
          <w:noProof/>
          <w:color w:val="000000"/>
          <w:sz w:val="20"/>
          <w:szCs w:val="20"/>
        </w:rPr>
        <w:t>4.1</w:t>
      </w:r>
      <w:r w:rsidRPr="009D0D4A">
        <w:rPr>
          <w:rFonts w:ascii="Verdana" w:eastAsia="Times New Roman" w:hAnsi="Verdana" w:cstheme="majorHAnsi"/>
          <w:noProof/>
          <w:color w:val="000000"/>
          <w:sz w:val="20"/>
          <w:szCs w:val="20"/>
        </w:rPr>
        <w:t xml:space="preserve"> Obiectul contractului constă în </w:t>
      </w:r>
    </w:p>
    <w:p w14:paraId="00000022" w14:textId="77777777" w:rsidR="00CD7DD0" w:rsidRPr="009D0D4A" w:rsidRDefault="00CD7DD0"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p>
    <w:p w14:paraId="00000023" w14:textId="5A305F52" w:rsidR="00CD7DD0" w:rsidRPr="009D0D4A" w:rsidRDefault="0019114A" w:rsidP="0019114A">
      <w:pPr>
        <w:spacing w:after="0" w:line="240" w:lineRule="auto"/>
        <w:rPr>
          <w:rFonts w:ascii="Verdana" w:eastAsia="Times New Roman" w:hAnsi="Verdana" w:cstheme="majorHAnsi"/>
          <w:b/>
          <w:i/>
          <w:noProof/>
          <w:color w:val="000000"/>
          <w:sz w:val="20"/>
          <w:szCs w:val="20"/>
        </w:rPr>
      </w:pPr>
      <w:r w:rsidRPr="009D0D4A">
        <w:rPr>
          <w:rFonts w:ascii="Verdana" w:eastAsia="Times New Roman" w:hAnsi="Verdana" w:cstheme="majorHAnsi"/>
          <w:b/>
          <w:i/>
          <w:noProof/>
          <w:color w:val="000000"/>
          <w:sz w:val="20"/>
          <w:szCs w:val="20"/>
        </w:rPr>
        <w:t>5.</w:t>
      </w:r>
      <w:r w:rsidR="00261269" w:rsidRPr="009D0D4A">
        <w:rPr>
          <w:rFonts w:ascii="Verdana" w:eastAsia="Times New Roman" w:hAnsi="Verdana" w:cstheme="majorHAnsi"/>
          <w:b/>
          <w:i/>
          <w:noProof/>
          <w:color w:val="000000"/>
          <w:sz w:val="20"/>
          <w:szCs w:val="20"/>
        </w:rPr>
        <w:t xml:space="preserve"> </w:t>
      </w:r>
      <w:r w:rsidRPr="009D0D4A">
        <w:rPr>
          <w:rFonts w:ascii="Verdana" w:eastAsia="Times New Roman" w:hAnsi="Verdana" w:cstheme="majorHAnsi"/>
          <w:b/>
          <w:i/>
          <w:noProof/>
          <w:color w:val="000000"/>
          <w:sz w:val="20"/>
          <w:szCs w:val="20"/>
        </w:rPr>
        <w:t>Pre</w:t>
      </w:r>
      <w:r w:rsidR="00261269" w:rsidRPr="009D0D4A">
        <w:rPr>
          <w:rFonts w:ascii="Verdana" w:eastAsia="Times New Roman" w:hAnsi="Verdana" w:cstheme="majorHAnsi"/>
          <w:b/>
          <w:i/>
          <w:noProof/>
          <w:color w:val="000000"/>
          <w:sz w:val="20"/>
          <w:szCs w:val="20"/>
        </w:rPr>
        <w:t>ț</w:t>
      </w:r>
      <w:r w:rsidRPr="009D0D4A">
        <w:rPr>
          <w:rFonts w:ascii="Verdana" w:eastAsia="Times New Roman" w:hAnsi="Verdana" w:cstheme="majorHAnsi"/>
          <w:b/>
          <w:i/>
          <w:noProof/>
          <w:color w:val="000000"/>
          <w:sz w:val="20"/>
          <w:szCs w:val="20"/>
        </w:rPr>
        <w:t>ul contractului</w:t>
      </w:r>
    </w:p>
    <w:p w14:paraId="00000024" w14:textId="7D1E4685"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r w:rsidRPr="009D0D4A">
        <w:rPr>
          <w:rFonts w:ascii="Verdana" w:eastAsia="Times New Roman" w:hAnsi="Verdana" w:cstheme="majorHAnsi"/>
          <w:b/>
          <w:bCs/>
          <w:noProof/>
          <w:color w:val="000000"/>
          <w:sz w:val="20"/>
          <w:szCs w:val="20"/>
        </w:rPr>
        <w:t>5.1</w:t>
      </w:r>
      <w:r w:rsidRPr="009D0D4A">
        <w:rPr>
          <w:rFonts w:ascii="Verdana" w:eastAsia="Times New Roman" w:hAnsi="Verdana" w:cstheme="majorHAnsi"/>
          <w:noProof/>
          <w:color w:val="000000"/>
          <w:sz w:val="20"/>
          <w:szCs w:val="20"/>
        </w:rPr>
        <w:t xml:space="preserve"> Prețul convenit pentru îndeplinirea contractului, respectiv prețul serviciilor prestate, plătibil prestatorului de către beneficiar este </w:t>
      </w:r>
      <w:bookmarkStart w:id="0" w:name="_Hlk120276618"/>
      <w:r w:rsidR="003E0B16" w:rsidRPr="009D0D4A">
        <w:rPr>
          <w:rFonts w:ascii="Verdana" w:eastAsia="Trebuchet MS" w:hAnsi="Verdana" w:cstheme="majorHAnsi"/>
          <w:b/>
          <w:noProof/>
          <w:sz w:val="20"/>
          <w:szCs w:val="20"/>
          <w:lang w:eastAsia="ro-RO"/>
        </w:rPr>
        <w:t>.........</w:t>
      </w:r>
      <w:r w:rsidR="001B3172" w:rsidRPr="009D0D4A">
        <w:rPr>
          <w:rFonts w:ascii="Verdana" w:eastAsia="Trebuchet MS" w:hAnsi="Verdana" w:cstheme="majorHAnsi"/>
          <w:b/>
          <w:noProof/>
          <w:sz w:val="20"/>
          <w:szCs w:val="20"/>
          <w:lang w:eastAsia="ro-RO"/>
        </w:rPr>
        <w:t xml:space="preserve"> </w:t>
      </w:r>
      <w:bookmarkEnd w:id="0"/>
      <w:r w:rsidR="001B3172" w:rsidRPr="009D0D4A">
        <w:rPr>
          <w:rFonts w:ascii="Verdana" w:eastAsia="Trebuchet MS" w:hAnsi="Verdana" w:cstheme="majorHAnsi"/>
          <w:b/>
          <w:noProof/>
          <w:sz w:val="20"/>
          <w:szCs w:val="20"/>
          <w:lang w:eastAsia="ro-RO"/>
        </w:rPr>
        <w:t xml:space="preserve">lei fără TVA, la care se adaugă TVA în valoare de </w:t>
      </w:r>
      <w:r w:rsidR="003E0B16" w:rsidRPr="009D0D4A">
        <w:rPr>
          <w:rFonts w:ascii="Verdana" w:eastAsia="Trebuchet MS" w:hAnsi="Verdana" w:cstheme="majorHAnsi"/>
          <w:b/>
          <w:noProof/>
          <w:sz w:val="20"/>
          <w:szCs w:val="20"/>
          <w:lang w:eastAsia="ro-RO"/>
        </w:rPr>
        <w:t>........</w:t>
      </w:r>
      <w:r w:rsidR="001B3172" w:rsidRPr="009D0D4A">
        <w:rPr>
          <w:rFonts w:ascii="Verdana" w:eastAsia="Trebuchet MS" w:hAnsi="Verdana" w:cstheme="majorHAnsi"/>
          <w:b/>
          <w:noProof/>
          <w:sz w:val="20"/>
          <w:szCs w:val="20"/>
          <w:lang w:eastAsia="ro-RO"/>
        </w:rPr>
        <w:t xml:space="preserve"> lei.</w:t>
      </w:r>
    </w:p>
    <w:p w14:paraId="00000025" w14:textId="731EF937"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r w:rsidRPr="009D0D4A">
        <w:rPr>
          <w:rFonts w:ascii="Verdana" w:eastAsia="Times New Roman" w:hAnsi="Verdana" w:cstheme="majorHAnsi"/>
          <w:b/>
          <w:bCs/>
          <w:noProof/>
          <w:color w:val="000000"/>
          <w:sz w:val="20"/>
          <w:szCs w:val="20"/>
        </w:rPr>
        <w:t>5.2</w:t>
      </w:r>
      <w:r w:rsidRPr="009D0D4A">
        <w:rPr>
          <w:rFonts w:ascii="Verdana" w:eastAsia="Times New Roman" w:hAnsi="Verdana" w:cstheme="majorHAnsi"/>
          <w:noProof/>
          <w:color w:val="000000"/>
          <w:sz w:val="20"/>
          <w:szCs w:val="20"/>
        </w:rPr>
        <w:t xml:space="preserve">  Valoarea totală a contractului este de </w:t>
      </w:r>
      <w:r w:rsidR="003E0B16" w:rsidRPr="009D0D4A">
        <w:rPr>
          <w:rFonts w:ascii="Verdana" w:eastAsia="Times New Roman" w:hAnsi="Verdana" w:cstheme="majorHAnsi"/>
          <w:b/>
          <w:noProof/>
          <w:color w:val="000000"/>
          <w:sz w:val="20"/>
          <w:szCs w:val="20"/>
        </w:rPr>
        <w:t>.........</w:t>
      </w:r>
      <w:r w:rsidRPr="009D0D4A">
        <w:rPr>
          <w:rFonts w:ascii="Verdana" w:eastAsia="Times New Roman" w:hAnsi="Verdana" w:cstheme="majorHAnsi"/>
          <w:b/>
          <w:noProof/>
          <w:color w:val="000000"/>
          <w:sz w:val="20"/>
          <w:szCs w:val="20"/>
        </w:rPr>
        <w:t xml:space="preserve"> lei</w:t>
      </w:r>
      <w:r w:rsidRPr="009D0D4A">
        <w:rPr>
          <w:rFonts w:ascii="Verdana" w:eastAsia="Times New Roman" w:hAnsi="Verdana" w:cstheme="majorHAnsi"/>
          <w:noProof/>
          <w:color w:val="000000"/>
          <w:sz w:val="20"/>
          <w:szCs w:val="20"/>
        </w:rPr>
        <w:t xml:space="preserve"> </w:t>
      </w:r>
      <w:r w:rsidRPr="009D0D4A">
        <w:rPr>
          <w:rFonts w:ascii="Verdana" w:eastAsia="Times New Roman" w:hAnsi="Verdana" w:cstheme="majorHAnsi"/>
          <w:b/>
          <w:noProof/>
          <w:color w:val="000000"/>
          <w:sz w:val="20"/>
          <w:szCs w:val="20"/>
        </w:rPr>
        <w:t>cu TVA</w:t>
      </w:r>
      <w:r w:rsidRPr="009D0D4A">
        <w:rPr>
          <w:rFonts w:ascii="Verdana" w:eastAsia="Times New Roman" w:hAnsi="Verdana" w:cstheme="majorHAnsi"/>
          <w:noProof/>
          <w:color w:val="000000"/>
          <w:sz w:val="20"/>
          <w:szCs w:val="20"/>
        </w:rPr>
        <w:t xml:space="preserve">. </w:t>
      </w:r>
    </w:p>
    <w:p w14:paraId="5D84258E" w14:textId="3A4F9573" w:rsidR="00261269" w:rsidRPr="009D0D4A" w:rsidRDefault="00261269" w:rsidP="0019114A">
      <w:pPr>
        <w:pBdr>
          <w:top w:val="nil"/>
          <w:left w:val="nil"/>
          <w:bottom w:val="nil"/>
          <w:right w:val="nil"/>
          <w:between w:val="nil"/>
        </w:pBdr>
        <w:spacing w:after="0" w:line="240" w:lineRule="auto"/>
        <w:jc w:val="both"/>
        <w:rPr>
          <w:rFonts w:ascii="Verdana" w:hAnsi="Verdana" w:cstheme="majorHAnsi"/>
          <w:noProof/>
          <w:sz w:val="20"/>
          <w:szCs w:val="20"/>
        </w:rPr>
      </w:pPr>
      <w:r w:rsidRPr="009D0D4A">
        <w:rPr>
          <w:rFonts w:ascii="Verdana" w:hAnsi="Verdana" w:cstheme="majorHAnsi"/>
          <w:b/>
          <w:bCs/>
          <w:noProof/>
          <w:sz w:val="20"/>
          <w:szCs w:val="20"/>
        </w:rPr>
        <w:t>Plata facturilor</w:t>
      </w:r>
      <w:r w:rsidRPr="009D0D4A">
        <w:rPr>
          <w:rFonts w:ascii="Verdana" w:hAnsi="Verdana" w:cstheme="majorHAnsi"/>
          <w:noProof/>
          <w:sz w:val="20"/>
          <w:szCs w:val="20"/>
        </w:rPr>
        <w:t xml:space="preserve"> se va face în termen de </w:t>
      </w:r>
      <w:r w:rsidR="00B75068" w:rsidRPr="009D0D4A">
        <w:rPr>
          <w:rFonts w:ascii="Verdana" w:hAnsi="Verdana" w:cstheme="majorHAnsi"/>
          <w:noProof/>
          <w:sz w:val="20"/>
          <w:szCs w:val="20"/>
        </w:rPr>
        <w:t>30</w:t>
      </w:r>
      <w:r w:rsidRPr="009D0D4A">
        <w:rPr>
          <w:rFonts w:ascii="Verdana" w:hAnsi="Verdana" w:cstheme="majorHAnsi"/>
          <w:b/>
          <w:bCs/>
          <w:noProof/>
          <w:sz w:val="20"/>
          <w:szCs w:val="20"/>
        </w:rPr>
        <w:t xml:space="preserve"> zile</w:t>
      </w:r>
      <w:r w:rsidRPr="009D0D4A">
        <w:rPr>
          <w:rFonts w:ascii="Verdana" w:hAnsi="Verdana" w:cstheme="majorHAnsi"/>
          <w:noProof/>
          <w:sz w:val="20"/>
          <w:szCs w:val="20"/>
        </w:rPr>
        <w:t xml:space="preserve"> de la primirea acestora de către achizitor</w:t>
      </w:r>
    </w:p>
    <w:p w14:paraId="1A2528C2" w14:textId="77777777" w:rsidR="00AA6132" w:rsidRPr="009D0D4A" w:rsidRDefault="00AA6132"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p>
    <w:p w14:paraId="00000027" w14:textId="6A8BFA67" w:rsidR="00CD7DD0" w:rsidRPr="009D0D4A" w:rsidRDefault="0019114A" w:rsidP="0019114A">
      <w:pPr>
        <w:spacing w:after="0" w:line="240" w:lineRule="auto"/>
        <w:jc w:val="both"/>
        <w:rPr>
          <w:rFonts w:ascii="Verdana" w:eastAsia="Times New Roman" w:hAnsi="Verdana" w:cstheme="majorHAnsi"/>
          <w:b/>
          <w:i/>
          <w:noProof/>
          <w:sz w:val="20"/>
          <w:szCs w:val="20"/>
        </w:rPr>
      </w:pPr>
      <w:r w:rsidRPr="009D0D4A">
        <w:rPr>
          <w:rFonts w:ascii="Verdana" w:eastAsia="Times New Roman" w:hAnsi="Verdana" w:cstheme="majorHAnsi"/>
          <w:b/>
          <w:i/>
          <w:noProof/>
          <w:sz w:val="20"/>
          <w:szCs w:val="20"/>
        </w:rPr>
        <w:t>6. Durata contractului</w:t>
      </w:r>
    </w:p>
    <w:p w14:paraId="00000029" w14:textId="2F0225C2" w:rsidR="00CD7DD0" w:rsidRPr="009D0D4A" w:rsidRDefault="0019114A" w:rsidP="0019114A">
      <w:pPr>
        <w:spacing w:after="0" w:line="240" w:lineRule="auto"/>
        <w:jc w:val="both"/>
        <w:rPr>
          <w:rFonts w:ascii="Verdana" w:hAnsi="Verdana" w:cstheme="majorHAnsi"/>
          <w:sz w:val="20"/>
          <w:szCs w:val="20"/>
        </w:rPr>
      </w:pPr>
      <w:r w:rsidRPr="009D0D4A">
        <w:rPr>
          <w:rFonts w:ascii="Verdana" w:eastAsia="Times New Roman" w:hAnsi="Verdana" w:cstheme="majorHAnsi"/>
          <w:b/>
          <w:bCs/>
          <w:noProof/>
          <w:sz w:val="20"/>
          <w:szCs w:val="20"/>
        </w:rPr>
        <w:t>6.1</w:t>
      </w:r>
      <w:r w:rsidRPr="009D0D4A">
        <w:rPr>
          <w:rFonts w:ascii="Verdana" w:eastAsia="Times New Roman" w:hAnsi="Verdana" w:cstheme="majorHAnsi"/>
          <w:noProof/>
          <w:sz w:val="20"/>
          <w:szCs w:val="20"/>
        </w:rPr>
        <w:t xml:space="preserve"> – </w:t>
      </w:r>
      <w:r w:rsidR="00382FB6" w:rsidRPr="009D0D4A">
        <w:rPr>
          <w:rFonts w:ascii="Verdana" w:hAnsi="Verdana" w:cstheme="majorHAnsi"/>
          <w:sz w:val="20"/>
          <w:szCs w:val="20"/>
          <w:lang w:val="it-IT"/>
        </w:rPr>
        <w:t xml:space="preserve">Durata prezentului contract este </w:t>
      </w:r>
      <w:r w:rsidR="00382FB6" w:rsidRPr="009D0D4A">
        <w:rPr>
          <w:rFonts w:ascii="Verdana" w:hAnsi="Verdana" w:cstheme="majorHAnsi"/>
          <w:sz w:val="20"/>
          <w:szCs w:val="20"/>
        </w:rPr>
        <w:t>de la semnarea lui de către părți și până la</w:t>
      </w:r>
      <w:r w:rsidR="00B75068" w:rsidRPr="009D0D4A">
        <w:rPr>
          <w:rFonts w:ascii="Verdana" w:hAnsi="Verdana" w:cstheme="majorHAnsi"/>
          <w:sz w:val="20"/>
          <w:szCs w:val="20"/>
        </w:rPr>
        <w:t xml:space="preserve"> </w:t>
      </w:r>
      <w:r w:rsidRPr="009D0D4A">
        <w:rPr>
          <w:rFonts w:ascii="Verdana" w:hAnsi="Verdana" w:cstheme="majorHAnsi"/>
          <w:sz w:val="20"/>
          <w:szCs w:val="20"/>
          <w:highlight w:val="magenta"/>
        </w:rPr>
        <w:t>_________</w:t>
      </w:r>
      <w:r w:rsidR="00B75068" w:rsidRPr="009D0D4A">
        <w:rPr>
          <w:rFonts w:ascii="Verdana" w:hAnsi="Verdana" w:cstheme="majorHAnsi"/>
          <w:sz w:val="20"/>
          <w:szCs w:val="20"/>
          <w:highlight w:val="magenta"/>
        </w:rPr>
        <w:t>.</w:t>
      </w:r>
    </w:p>
    <w:p w14:paraId="7B5E8F27" w14:textId="77777777" w:rsidR="00AA6132" w:rsidRPr="009D0D4A" w:rsidRDefault="00AA6132" w:rsidP="0019114A">
      <w:pPr>
        <w:spacing w:after="0" w:line="240" w:lineRule="auto"/>
        <w:jc w:val="both"/>
        <w:rPr>
          <w:rFonts w:ascii="Verdana" w:hAnsi="Verdana" w:cstheme="majorHAnsi"/>
          <w:sz w:val="20"/>
          <w:szCs w:val="20"/>
        </w:rPr>
      </w:pPr>
    </w:p>
    <w:p w14:paraId="0000002A" w14:textId="77777777" w:rsidR="00CD7DD0" w:rsidRPr="009D0D4A" w:rsidRDefault="0019114A" w:rsidP="0019114A">
      <w:pPr>
        <w:spacing w:after="0" w:line="240" w:lineRule="auto"/>
        <w:jc w:val="both"/>
        <w:rPr>
          <w:rFonts w:ascii="Verdana" w:eastAsia="Times New Roman" w:hAnsi="Verdana" w:cstheme="majorHAnsi"/>
          <w:b/>
          <w:i/>
          <w:noProof/>
          <w:sz w:val="20"/>
          <w:szCs w:val="20"/>
        </w:rPr>
      </w:pPr>
      <w:r w:rsidRPr="009D0D4A">
        <w:rPr>
          <w:rFonts w:ascii="Verdana" w:eastAsia="Times New Roman" w:hAnsi="Verdana" w:cstheme="majorHAnsi"/>
          <w:b/>
          <w:noProof/>
          <w:sz w:val="20"/>
          <w:szCs w:val="20"/>
        </w:rPr>
        <w:t xml:space="preserve">7. </w:t>
      </w:r>
      <w:r w:rsidRPr="009D0D4A">
        <w:rPr>
          <w:rFonts w:ascii="Verdana" w:eastAsia="Times New Roman" w:hAnsi="Verdana" w:cstheme="majorHAnsi"/>
          <w:b/>
          <w:i/>
          <w:noProof/>
          <w:sz w:val="20"/>
          <w:szCs w:val="20"/>
        </w:rPr>
        <w:t>Documentele contractului</w:t>
      </w:r>
    </w:p>
    <w:p w14:paraId="0000002B" w14:textId="5DB39A80" w:rsidR="00CD7DD0" w:rsidRPr="009D0D4A" w:rsidRDefault="0019114A" w:rsidP="0019114A">
      <w:pPr>
        <w:spacing w:after="0" w:line="240" w:lineRule="auto"/>
        <w:jc w:val="both"/>
        <w:rPr>
          <w:rFonts w:ascii="Verdana" w:eastAsia="Times New Roman" w:hAnsi="Verdana" w:cstheme="majorHAnsi"/>
          <w:noProof/>
          <w:sz w:val="20"/>
          <w:szCs w:val="20"/>
        </w:rPr>
      </w:pPr>
      <w:r w:rsidRPr="009D0D4A">
        <w:rPr>
          <w:rFonts w:ascii="Verdana" w:eastAsia="Times New Roman" w:hAnsi="Verdana" w:cstheme="majorHAnsi"/>
          <w:b/>
          <w:bCs/>
          <w:noProof/>
          <w:sz w:val="20"/>
          <w:szCs w:val="20"/>
        </w:rPr>
        <w:t>7.1</w:t>
      </w:r>
      <w:r w:rsidRPr="009D0D4A">
        <w:rPr>
          <w:rFonts w:ascii="Verdana" w:eastAsia="Times New Roman" w:hAnsi="Verdana" w:cstheme="majorHAnsi"/>
          <w:noProof/>
          <w:sz w:val="20"/>
          <w:szCs w:val="20"/>
        </w:rPr>
        <w:t xml:space="preserve">  Documentele contractului sunt:</w:t>
      </w:r>
    </w:p>
    <w:p w14:paraId="0000002C" w14:textId="6044AA2A" w:rsidR="00CD7DD0" w:rsidRPr="009D0D4A" w:rsidRDefault="0019114A" w:rsidP="0019114A">
      <w:pPr>
        <w:spacing w:after="0" w:line="240" w:lineRule="auto"/>
        <w:jc w:val="both"/>
        <w:rPr>
          <w:rFonts w:ascii="Verdana" w:eastAsia="Times New Roman" w:hAnsi="Verdana" w:cstheme="majorHAnsi"/>
          <w:noProof/>
          <w:sz w:val="20"/>
          <w:szCs w:val="20"/>
        </w:rPr>
      </w:pPr>
      <w:r w:rsidRPr="009D0D4A">
        <w:rPr>
          <w:rFonts w:ascii="Verdana" w:eastAsia="Times New Roman" w:hAnsi="Verdana" w:cstheme="majorHAnsi"/>
          <w:noProof/>
          <w:sz w:val="20"/>
          <w:szCs w:val="20"/>
        </w:rPr>
        <w:t xml:space="preserve">     a) </w:t>
      </w:r>
      <w:r w:rsidR="003E0B16" w:rsidRPr="009D0D4A">
        <w:rPr>
          <w:rFonts w:ascii="Verdana" w:eastAsia="Times New Roman" w:hAnsi="Verdana" w:cstheme="majorHAnsi"/>
          <w:noProof/>
          <w:sz w:val="20"/>
          <w:szCs w:val="20"/>
        </w:rPr>
        <w:t>ofertă</w:t>
      </w:r>
    </w:p>
    <w:p w14:paraId="0000002D" w14:textId="77777777" w:rsidR="00CD7DD0" w:rsidRPr="009D0D4A" w:rsidRDefault="0019114A" w:rsidP="0019114A">
      <w:pPr>
        <w:spacing w:after="0" w:line="240" w:lineRule="auto"/>
        <w:jc w:val="both"/>
        <w:rPr>
          <w:rFonts w:ascii="Verdana" w:eastAsia="Times New Roman" w:hAnsi="Verdana" w:cstheme="majorHAnsi"/>
          <w:noProof/>
          <w:sz w:val="20"/>
          <w:szCs w:val="20"/>
        </w:rPr>
      </w:pPr>
      <w:r w:rsidRPr="009D0D4A">
        <w:rPr>
          <w:rFonts w:ascii="Verdana" w:eastAsia="Times New Roman" w:hAnsi="Verdana" w:cstheme="majorHAnsi"/>
          <w:noProof/>
          <w:sz w:val="20"/>
          <w:szCs w:val="20"/>
        </w:rPr>
        <w:t xml:space="preserve">     b) factură fiscală ;</w:t>
      </w:r>
    </w:p>
    <w:p w14:paraId="0000002E" w14:textId="77777777" w:rsidR="00CD7DD0" w:rsidRPr="009D0D4A" w:rsidRDefault="0019114A" w:rsidP="0019114A">
      <w:pPr>
        <w:spacing w:after="0" w:line="240" w:lineRule="auto"/>
        <w:jc w:val="both"/>
        <w:rPr>
          <w:rFonts w:ascii="Verdana" w:eastAsia="Times New Roman" w:hAnsi="Verdana" w:cstheme="majorHAnsi"/>
          <w:noProof/>
          <w:sz w:val="20"/>
          <w:szCs w:val="20"/>
        </w:rPr>
      </w:pPr>
      <w:r w:rsidRPr="009D0D4A">
        <w:rPr>
          <w:rFonts w:ascii="Verdana" w:eastAsia="Times New Roman" w:hAnsi="Verdana" w:cstheme="majorHAnsi"/>
          <w:noProof/>
          <w:sz w:val="20"/>
          <w:szCs w:val="20"/>
        </w:rPr>
        <w:lastRenderedPageBreak/>
        <w:t xml:space="preserve">     d) acte adiționale, dacă există;</w:t>
      </w:r>
    </w:p>
    <w:p w14:paraId="44749297" w14:textId="56B7C4E8" w:rsidR="00C372D3" w:rsidRPr="009D0D4A" w:rsidRDefault="0019114A" w:rsidP="0019114A">
      <w:pPr>
        <w:spacing w:after="0" w:line="240" w:lineRule="auto"/>
        <w:jc w:val="both"/>
        <w:rPr>
          <w:rFonts w:ascii="Verdana" w:eastAsia="Times New Roman" w:hAnsi="Verdana" w:cstheme="majorHAnsi"/>
          <w:noProof/>
          <w:sz w:val="20"/>
          <w:szCs w:val="20"/>
        </w:rPr>
      </w:pPr>
      <w:r w:rsidRPr="009D0D4A">
        <w:rPr>
          <w:rFonts w:ascii="Verdana" w:eastAsia="Times New Roman" w:hAnsi="Verdana" w:cstheme="majorHAnsi"/>
          <w:noProof/>
          <w:sz w:val="20"/>
          <w:szCs w:val="20"/>
        </w:rPr>
        <w:t xml:space="preserve">     e) proces – verbal de recepție.</w:t>
      </w:r>
    </w:p>
    <w:p w14:paraId="6309E30D" w14:textId="77777777" w:rsidR="00C372D3" w:rsidRPr="009D0D4A" w:rsidRDefault="00C372D3" w:rsidP="0019114A">
      <w:pPr>
        <w:spacing w:after="0" w:line="240" w:lineRule="auto"/>
        <w:jc w:val="both"/>
        <w:rPr>
          <w:rFonts w:ascii="Verdana" w:eastAsia="Times New Roman" w:hAnsi="Verdana" w:cstheme="majorHAnsi"/>
          <w:noProof/>
          <w:sz w:val="20"/>
          <w:szCs w:val="20"/>
        </w:rPr>
      </w:pPr>
    </w:p>
    <w:p w14:paraId="00000031" w14:textId="77777777"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b/>
          <w:i/>
          <w:noProof/>
          <w:color w:val="000000"/>
          <w:sz w:val="20"/>
          <w:szCs w:val="20"/>
        </w:rPr>
      </w:pPr>
      <w:r w:rsidRPr="009D0D4A">
        <w:rPr>
          <w:rFonts w:ascii="Verdana" w:eastAsia="Times New Roman" w:hAnsi="Verdana" w:cstheme="majorHAnsi"/>
          <w:b/>
          <w:noProof/>
          <w:color w:val="000000"/>
          <w:sz w:val="20"/>
          <w:szCs w:val="20"/>
        </w:rPr>
        <w:t xml:space="preserve">8.  </w:t>
      </w:r>
      <w:r w:rsidRPr="009D0D4A">
        <w:rPr>
          <w:rFonts w:ascii="Verdana" w:eastAsia="Times New Roman" w:hAnsi="Verdana" w:cstheme="majorHAnsi"/>
          <w:b/>
          <w:i/>
          <w:noProof/>
          <w:color w:val="000000"/>
          <w:sz w:val="20"/>
          <w:szCs w:val="20"/>
        </w:rPr>
        <w:t>Obligațiile principale ale beneficiarului</w:t>
      </w:r>
    </w:p>
    <w:p w14:paraId="00000032" w14:textId="38A25261"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r w:rsidRPr="009D0D4A">
        <w:rPr>
          <w:rFonts w:ascii="Verdana" w:eastAsia="Times New Roman" w:hAnsi="Verdana" w:cstheme="majorHAnsi"/>
          <w:b/>
          <w:bCs/>
          <w:noProof/>
          <w:color w:val="000000"/>
          <w:sz w:val="20"/>
          <w:szCs w:val="20"/>
        </w:rPr>
        <w:t>8.</w:t>
      </w:r>
      <w:r w:rsidR="00B56ED9" w:rsidRPr="009D0D4A">
        <w:rPr>
          <w:rFonts w:ascii="Verdana" w:eastAsia="Times New Roman" w:hAnsi="Verdana" w:cstheme="majorHAnsi"/>
          <w:b/>
          <w:bCs/>
          <w:noProof/>
          <w:color w:val="000000"/>
          <w:sz w:val="20"/>
          <w:szCs w:val="20"/>
        </w:rPr>
        <w:t>1</w:t>
      </w:r>
      <w:r w:rsidRPr="009D0D4A">
        <w:rPr>
          <w:rFonts w:ascii="Verdana" w:eastAsia="Times New Roman" w:hAnsi="Verdana" w:cstheme="majorHAnsi"/>
          <w:noProof/>
          <w:color w:val="000000"/>
          <w:sz w:val="20"/>
          <w:szCs w:val="20"/>
        </w:rPr>
        <w:t xml:space="preserve"> Beneficiarul va acorda tot sprijinul logistic, material, informațional si juridic necesar bunei funcționări a contractului și atingerii obiectivului.</w:t>
      </w:r>
    </w:p>
    <w:p w14:paraId="00000033" w14:textId="7CB56FCB"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r w:rsidRPr="009D0D4A">
        <w:rPr>
          <w:rFonts w:ascii="Verdana" w:eastAsia="Times New Roman" w:hAnsi="Verdana" w:cstheme="majorHAnsi"/>
          <w:b/>
          <w:bCs/>
          <w:noProof/>
          <w:color w:val="000000"/>
          <w:sz w:val="20"/>
          <w:szCs w:val="20"/>
        </w:rPr>
        <w:t>8.</w:t>
      </w:r>
      <w:r w:rsidR="00B56ED9" w:rsidRPr="009D0D4A">
        <w:rPr>
          <w:rFonts w:ascii="Verdana" w:eastAsia="Times New Roman" w:hAnsi="Verdana" w:cstheme="majorHAnsi"/>
          <w:b/>
          <w:bCs/>
          <w:noProof/>
          <w:color w:val="000000"/>
          <w:sz w:val="20"/>
          <w:szCs w:val="20"/>
        </w:rPr>
        <w:t>2</w:t>
      </w:r>
      <w:r w:rsidRPr="009D0D4A">
        <w:rPr>
          <w:rFonts w:ascii="Verdana" w:eastAsia="Times New Roman" w:hAnsi="Verdana" w:cstheme="majorHAnsi"/>
          <w:noProof/>
          <w:color w:val="000000"/>
          <w:sz w:val="20"/>
          <w:szCs w:val="20"/>
        </w:rPr>
        <w:t xml:space="preserve"> Beneficiarul se obligă să recepționeze serviciile prestate de către prestator.</w:t>
      </w:r>
    </w:p>
    <w:p w14:paraId="00000034" w14:textId="5F743635"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r w:rsidRPr="009D0D4A">
        <w:rPr>
          <w:rFonts w:ascii="Verdana" w:eastAsia="Times New Roman" w:hAnsi="Verdana" w:cstheme="majorHAnsi"/>
          <w:b/>
          <w:bCs/>
          <w:noProof/>
          <w:color w:val="000000"/>
          <w:sz w:val="20"/>
          <w:szCs w:val="20"/>
        </w:rPr>
        <w:t>8.</w:t>
      </w:r>
      <w:r w:rsidR="00B56ED9" w:rsidRPr="009D0D4A">
        <w:rPr>
          <w:rFonts w:ascii="Verdana" w:eastAsia="Times New Roman" w:hAnsi="Verdana" w:cstheme="majorHAnsi"/>
          <w:b/>
          <w:bCs/>
          <w:noProof/>
          <w:color w:val="000000"/>
          <w:sz w:val="20"/>
          <w:szCs w:val="20"/>
        </w:rPr>
        <w:t>3</w:t>
      </w:r>
      <w:r w:rsidRPr="009D0D4A">
        <w:rPr>
          <w:rFonts w:ascii="Verdana" w:eastAsia="Times New Roman" w:hAnsi="Verdana" w:cstheme="majorHAnsi"/>
          <w:noProof/>
          <w:color w:val="000000"/>
          <w:sz w:val="20"/>
          <w:szCs w:val="20"/>
        </w:rPr>
        <w:t xml:space="preserve">  Beneficiarul se obligă să plătească prețul către prestator conform </w:t>
      </w:r>
      <w:r w:rsidR="00F43FDF" w:rsidRPr="009D0D4A">
        <w:rPr>
          <w:rFonts w:ascii="Verdana" w:eastAsia="Times New Roman" w:hAnsi="Verdana" w:cstheme="majorHAnsi"/>
          <w:b/>
          <w:bCs/>
          <w:noProof/>
          <w:color w:val="000000"/>
          <w:sz w:val="20"/>
          <w:szCs w:val="20"/>
        </w:rPr>
        <w:t xml:space="preserve">art. </w:t>
      </w:r>
      <w:r w:rsidRPr="009D0D4A">
        <w:rPr>
          <w:rFonts w:ascii="Verdana" w:eastAsia="Times New Roman" w:hAnsi="Verdana" w:cstheme="majorHAnsi"/>
          <w:b/>
          <w:bCs/>
          <w:noProof/>
          <w:color w:val="000000"/>
          <w:sz w:val="20"/>
          <w:szCs w:val="20"/>
        </w:rPr>
        <w:t>5.1.</w:t>
      </w:r>
      <w:r w:rsidR="00C1303F" w:rsidRPr="009D0D4A">
        <w:rPr>
          <w:rFonts w:ascii="Verdana" w:eastAsia="Times New Roman" w:hAnsi="Verdana" w:cstheme="majorHAnsi"/>
          <w:b/>
          <w:bCs/>
          <w:noProof/>
          <w:color w:val="000000"/>
          <w:sz w:val="20"/>
          <w:szCs w:val="20"/>
        </w:rPr>
        <w:t xml:space="preserve"> și 5.2.</w:t>
      </w:r>
    </w:p>
    <w:p w14:paraId="3124D1F1" w14:textId="34CC2FB7" w:rsidR="008505E7"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r w:rsidRPr="009D0D4A">
        <w:rPr>
          <w:rFonts w:ascii="Verdana" w:eastAsia="Times New Roman" w:hAnsi="Verdana" w:cstheme="majorHAnsi"/>
          <w:b/>
          <w:bCs/>
          <w:noProof/>
          <w:color w:val="000000"/>
          <w:sz w:val="20"/>
          <w:szCs w:val="20"/>
        </w:rPr>
        <w:t>8.</w:t>
      </w:r>
      <w:r w:rsidR="00B56ED9" w:rsidRPr="009D0D4A">
        <w:rPr>
          <w:rFonts w:ascii="Verdana" w:eastAsia="Times New Roman" w:hAnsi="Verdana" w:cstheme="majorHAnsi"/>
          <w:b/>
          <w:bCs/>
          <w:noProof/>
          <w:color w:val="000000"/>
          <w:sz w:val="20"/>
          <w:szCs w:val="20"/>
        </w:rPr>
        <w:t>4</w:t>
      </w:r>
      <w:r w:rsidR="00B56ED9" w:rsidRPr="009D0D4A">
        <w:rPr>
          <w:rFonts w:ascii="Verdana" w:eastAsia="Times New Roman" w:hAnsi="Verdana" w:cstheme="majorHAnsi"/>
          <w:noProof/>
          <w:color w:val="000000"/>
          <w:sz w:val="20"/>
          <w:szCs w:val="20"/>
        </w:rPr>
        <w:t xml:space="preserve"> </w:t>
      </w:r>
      <w:r w:rsidRPr="009D0D4A">
        <w:rPr>
          <w:rFonts w:ascii="Verdana" w:eastAsia="Times New Roman" w:hAnsi="Verdana" w:cstheme="majorHAnsi"/>
          <w:noProof/>
          <w:color w:val="000000"/>
          <w:sz w:val="20"/>
          <w:szCs w:val="20"/>
        </w:rPr>
        <w:t xml:space="preserve">Dacă beneficiarul nu onorează facturile </w:t>
      </w:r>
      <w:r w:rsidRPr="009D0D4A">
        <w:rPr>
          <w:rFonts w:ascii="Verdana" w:eastAsia="Times New Roman" w:hAnsi="Verdana" w:cstheme="majorHAnsi"/>
          <w:b/>
          <w:noProof/>
          <w:color w:val="000000"/>
          <w:sz w:val="20"/>
          <w:szCs w:val="20"/>
        </w:rPr>
        <w:t xml:space="preserve">în termen de </w:t>
      </w:r>
      <w:r w:rsidR="00B75068" w:rsidRPr="009D0D4A">
        <w:rPr>
          <w:rFonts w:ascii="Verdana" w:eastAsia="Times New Roman" w:hAnsi="Verdana" w:cstheme="majorHAnsi"/>
          <w:b/>
          <w:noProof/>
          <w:color w:val="000000"/>
          <w:sz w:val="20"/>
          <w:szCs w:val="20"/>
        </w:rPr>
        <w:t>30</w:t>
      </w:r>
      <w:r w:rsidRPr="009D0D4A">
        <w:rPr>
          <w:rFonts w:ascii="Verdana" w:eastAsia="Times New Roman" w:hAnsi="Verdana" w:cstheme="majorHAnsi"/>
          <w:b/>
          <w:noProof/>
          <w:color w:val="000000"/>
          <w:sz w:val="20"/>
          <w:szCs w:val="20"/>
        </w:rPr>
        <w:t xml:space="preserve"> zile</w:t>
      </w:r>
      <w:r w:rsidRPr="009D0D4A">
        <w:rPr>
          <w:rFonts w:ascii="Verdana" w:eastAsia="Times New Roman" w:hAnsi="Verdana" w:cstheme="majorHAnsi"/>
          <w:noProof/>
          <w:color w:val="000000"/>
          <w:sz w:val="20"/>
          <w:szCs w:val="20"/>
        </w:rPr>
        <w:t xml:space="preserve"> de la expirarea perioadei prevăzute convenite, furnizorul are dreptul de a sista prestarea serviciilor si de a beneficia de reactualizarea sumei de plată la nivelul corespunzător zilei de efectuare a plății. Imediat ce beneficiarul onorează factura, prestatorul va relua prestarea serviciilor în cel mai scurt timp posibil.</w:t>
      </w:r>
      <w:r w:rsidRPr="009D0D4A">
        <w:rPr>
          <w:rFonts w:ascii="Verdana" w:eastAsia="Times New Roman" w:hAnsi="Verdana" w:cstheme="majorHAnsi"/>
          <w:noProof/>
          <w:color w:val="000000"/>
          <w:sz w:val="20"/>
          <w:szCs w:val="20"/>
        </w:rPr>
        <w:tab/>
      </w:r>
    </w:p>
    <w:p w14:paraId="00000037" w14:textId="77777777"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b/>
          <w:i/>
          <w:noProof/>
          <w:color w:val="000000"/>
          <w:sz w:val="20"/>
          <w:szCs w:val="20"/>
        </w:rPr>
      </w:pPr>
      <w:r w:rsidRPr="009D0D4A">
        <w:rPr>
          <w:rFonts w:ascii="Verdana" w:eastAsia="Times New Roman" w:hAnsi="Verdana" w:cstheme="majorHAnsi"/>
          <w:b/>
          <w:noProof/>
          <w:color w:val="000000"/>
          <w:sz w:val="20"/>
          <w:szCs w:val="20"/>
        </w:rPr>
        <w:t xml:space="preserve">9.  </w:t>
      </w:r>
      <w:r w:rsidRPr="009D0D4A">
        <w:rPr>
          <w:rFonts w:ascii="Verdana" w:eastAsia="Times New Roman" w:hAnsi="Verdana" w:cstheme="majorHAnsi"/>
          <w:b/>
          <w:i/>
          <w:noProof/>
          <w:color w:val="000000"/>
          <w:sz w:val="20"/>
          <w:szCs w:val="20"/>
        </w:rPr>
        <w:t xml:space="preserve">Sancțiuni pentru neîndeplinirea culpabilă a obligațiilor </w:t>
      </w:r>
    </w:p>
    <w:p w14:paraId="00000038" w14:textId="2041E89F"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r w:rsidRPr="009D0D4A">
        <w:rPr>
          <w:rFonts w:ascii="Verdana" w:eastAsia="Times New Roman" w:hAnsi="Verdana" w:cstheme="majorHAnsi"/>
          <w:b/>
          <w:bCs/>
          <w:noProof/>
          <w:color w:val="000000"/>
          <w:sz w:val="20"/>
          <w:szCs w:val="20"/>
        </w:rPr>
        <w:t>9.1</w:t>
      </w:r>
      <w:r w:rsidRPr="009D0D4A">
        <w:rPr>
          <w:rFonts w:ascii="Verdana" w:eastAsia="Times New Roman" w:hAnsi="Verdana" w:cstheme="majorHAnsi"/>
          <w:noProof/>
          <w:color w:val="000000"/>
          <w:sz w:val="20"/>
          <w:szCs w:val="20"/>
        </w:rPr>
        <w:t xml:space="preserve"> Nerespectarea obligațiilor asumate prin prezentul contract de către una dintre părți, în mod culpabil și repetat, dă dreptul părții lezate de a considera contractul de drept reziliat și de a pretinde plata de daune-interese.</w:t>
      </w:r>
    </w:p>
    <w:p w14:paraId="00000039" w14:textId="75A6C72C"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r w:rsidRPr="009D0D4A">
        <w:rPr>
          <w:rFonts w:ascii="Verdana" w:eastAsia="Times New Roman" w:hAnsi="Verdana" w:cstheme="majorHAnsi"/>
          <w:b/>
          <w:bCs/>
          <w:noProof/>
          <w:color w:val="000000"/>
          <w:sz w:val="20"/>
          <w:szCs w:val="20"/>
        </w:rPr>
        <w:t>9.2</w:t>
      </w:r>
      <w:r w:rsidR="00F43FDF" w:rsidRPr="009D0D4A">
        <w:rPr>
          <w:rFonts w:ascii="Verdana" w:eastAsia="Times New Roman" w:hAnsi="Verdana" w:cstheme="majorHAnsi"/>
          <w:noProof/>
          <w:color w:val="000000"/>
          <w:sz w:val="20"/>
          <w:szCs w:val="20"/>
        </w:rPr>
        <w:t xml:space="preserve"> </w:t>
      </w:r>
      <w:r w:rsidRPr="009D0D4A">
        <w:rPr>
          <w:rFonts w:ascii="Verdana" w:eastAsia="Times New Roman" w:hAnsi="Verdana" w:cstheme="majorHAnsi"/>
          <w:noProof/>
          <w:color w:val="000000"/>
          <w:sz w:val="20"/>
          <w:szCs w:val="20"/>
        </w:rPr>
        <w:t>Beneficiarul își rezerv</w:t>
      </w:r>
      <w:r w:rsidR="00B56ED9" w:rsidRPr="009D0D4A">
        <w:rPr>
          <w:rFonts w:ascii="Verdana" w:eastAsia="Times New Roman" w:hAnsi="Verdana" w:cstheme="majorHAnsi"/>
          <w:noProof/>
          <w:color w:val="000000"/>
          <w:sz w:val="20"/>
          <w:szCs w:val="20"/>
        </w:rPr>
        <w:t>ă</w:t>
      </w:r>
      <w:r w:rsidRPr="009D0D4A">
        <w:rPr>
          <w:rFonts w:ascii="Verdana" w:eastAsia="Times New Roman" w:hAnsi="Verdana" w:cstheme="majorHAnsi"/>
          <w:noProof/>
          <w:color w:val="000000"/>
          <w:sz w:val="20"/>
          <w:szCs w:val="20"/>
        </w:rPr>
        <w:t xml:space="preserve"> dreptul de a renunța oricând la contract, printr-o notificare scrisă adresată prestatorului, fără nicio compensație, dacă acesta din urma da faliment, cu condiția ca această anulare să nu prejudicieze sau sa afecteze dreptul la acțiune sau despăgubire pentru prestator. În acest caz, Prestatorul are dreptul de a pretinde numai plata corespunzătoare pentru partea din  contract îndeplinită până la data denunțării unilaterale a contractului.</w:t>
      </w:r>
    </w:p>
    <w:p w14:paraId="1A33D481" w14:textId="77777777" w:rsidR="00AA6132" w:rsidRPr="009D0D4A" w:rsidRDefault="00AA6132"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p>
    <w:p w14:paraId="0000003B" w14:textId="77777777"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b/>
          <w:i/>
          <w:noProof/>
          <w:color w:val="000000"/>
          <w:sz w:val="20"/>
          <w:szCs w:val="20"/>
        </w:rPr>
      </w:pPr>
      <w:r w:rsidRPr="009D0D4A">
        <w:rPr>
          <w:rFonts w:ascii="Verdana" w:eastAsia="Times New Roman" w:hAnsi="Verdana" w:cstheme="majorHAnsi"/>
          <w:b/>
          <w:i/>
          <w:noProof/>
          <w:color w:val="000000"/>
          <w:sz w:val="20"/>
          <w:szCs w:val="20"/>
        </w:rPr>
        <w:t>10. Alte responsabilități ale prestatorului</w:t>
      </w:r>
    </w:p>
    <w:p w14:paraId="0000003C" w14:textId="462F8C77"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r w:rsidRPr="009D0D4A">
        <w:rPr>
          <w:rFonts w:ascii="Verdana" w:eastAsia="Times New Roman" w:hAnsi="Verdana" w:cstheme="majorHAnsi"/>
          <w:b/>
          <w:bCs/>
          <w:noProof/>
          <w:color w:val="000000"/>
          <w:sz w:val="20"/>
          <w:szCs w:val="20"/>
        </w:rPr>
        <w:t>10.1</w:t>
      </w:r>
      <w:r w:rsidRPr="009D0D4A">
        <w:rPr>
          <w:rFonts w:ascii="Verdana" w:eastAsia="Times New Roman" w:hAnsi="Verdana" w:cstheme="majorHAnsi"/>
          <w:b/>
          <w:noProof/>
          <w:color w:val="000000"/>
          <w:sz w:val="20"/>
          <w:szCs w:val="20"/>
        </w:rPr>
        <w:t xml:space="preserve"> - (1)</w:t>
      </w:r>
      <w:r w:rsidRPr="009D0D4A">
        <w:rPr>
          <w:rFonts w:ascii="Verdana" w:eastAsia="Times New Roman" w:hAnsi="Verdana" w:cstheme="majorHAnsi"/>
          <w:noProof/>
          <w:color w:val="000000"/>
          <w:sz w:val="20"/>
          <w:szCs w:val="20"/>
        </w:rPr>
        <w:t xml:space="preserve"> Prestatorul are obligația de a </w:t>
      </w:r>
      <w:r w:rsidR="002E7122" w:rsidRPr="009D0D4A">
        <w:rPr>
          <w:rFonts w:ascii="Verdana" w:eastAsia="Times New Roman" w:hAnsi="Verdana" w:cstheme="majorHAnsi"/>
          <w:noProof/>
          <w:color w:val="000000"/>
          <w:sz w:val="20"/>
          <w:szCs w:val="20"/>
        </w:rPr>
        <w:t>presta</w:t>
      </w:r>
      <w:r w:rsidRPr="009D0D4A">
        <w:rPr>
          <w:rFonts w:ascii="Verdana" w:eastAsia="Times New Roman" w:hAnsi="Verdana" w:cstheme="majorHAnsi"/>
          <w:noProof/>
          <w:color w:val="000000"/>
          <w:sz w:val="20"/>
          <w:szCs w:val="20"/>
        </w:rPr>
        <w:t xml:space="preserve"> serviciile prevăzute în contract cu profesionalismul </w:t>
      </w:r>
      <w:r w:rsidR="00B56ED9" w:rsidRPr="009D0D4A">
        <w:rPr>
          <w:rFonts w:ascii="Verdana" w:eastAsia="Times New Roman" w:hAnsi="Verdana" w:cstheme="majorHAnsi"/>
          <w:noProof/>
          <w:color w:val="000000"/>
          <w:sz w:val="20"/>
          <w:szCs w:val="20"/>
        </w:rPr>
        <w:t>ș</w:t>
      </w:r>
      <w:r w:rsidRPr="009D0D4A">
        <w:rPr>
          <w:rFonts w:ascii="Verdana" w:eastAsia="Times New Roman" w:hAnsi="Verdana" w:cstheme="majorHAnsi"/>
          <w:noProof/>
          <w:color w:val="000000"/>
          <w:sz w:val="20"/>
          <w:szCs w:val="20"/>
        </w:rPr>
        <w:t xml:space="preserve">i promptitudinea cuvenite angajamentului asumat </w:t>
      </w:r>
      <w:r w:rsidR="00B56ED9" w:rsidRPr="009D0D4A">
        <w:rPr>
          <w:rFonts w:ascii="Verdana" w:eastAsia="Times New Roman" w:hAnsi="Verdana" w:cstheme="majorHAnsi"/>
          <w:noProof/>
          <w:color w:val="000000"/>
          <w:sz w:val="20"/>
          <w:szCs w:val="20"/>
        </w:rPr>
        <w:t>ș</w:t>
      </w:r>
      <w:r w:rsidRPr="009D0D4A">
        <w:rPr>
          <w:rFonts w:ascii="Verdana" w:eastAsia="Times New Roman" w:hAnsi="Verdana" w:cstheme="majorHAnsi"/>
          <w:noProof/>
          <w:color w:val="000000"/>
          <w:sz w:val="20"/>
          <w:szCs w:val="20"/>
        </w:rPr>
        <w:t>i la standardele în vigoare.</w:t>
      </w:r>
    </w:p>
    <w:p w14:paraId="0000003D" w14:textId="77777777"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r w:rsidRPr="009D0D4A">
        <w:rPr>
          <w:rFonts w:ascii="Verdana" w:eastAsia="Times New Roman" w:hAnsi="Verdana" w:cstheme="majorHAnsi"/>
          <w:b/>
          <w:bCs/>
          <w:noProof/>
          <w:color w:val="000000"/>
          <w:sz w:val="20"/>
          <w:szCs w:val="20"/>
        </w:rPr>
        <w:t>(2)</w:t>
      </w:r>
      <w:r w:rsidRPr="009D0D4A">
        <w:rPr>
          <w:rFonts w:ascii="Verdana" w:eastAsia="Times New Roman" w:hAnsi="Verdana" w:cstheme="majorHAnsi"/>
          <w:noProof/>
          <w:color w:val="000000"/>
          <w:sz w:val="20"/>
          <w:szCs w:val="20"/>
        </w:rPr>
        <w:t xml:space="preserve"> Prestatorul se obligă să supravegheze prestarea serviciilor, să asigure resursele umane, materialele, instalațiile, echipamentele și orice alte asemenea, fie de natură provizorie, fie definitivă cerute de și pentru contract, în măsura în care necesitatea asigurării acestora este prevăzuta în contract sau se poate deduce în mod rezonabil din contract. </w:t>
      </w:r>
    </w:p>
    <w:p w14:paraId="0000003F" w14:textId="77777777"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b/>
          <w:i/>
          <w:noProof/>
          <w:color w:val="000000"/>
          <w:sz w:val="20"/>
          <w:szCs w:val="20"/>
        </w:rPr>
      </w:pPr>
      <w:r w:rsidRPr="009D0D4A">
        <w:rPr>
          <w:rFonts w:ascii="Verdana" w:eastAsia="Times New Roman" w:hAnsi="Verdana" w:cstheme="majorHAnsi"/>
          <w:b/>
          <w:i/>
          <w:noProof/>
          <w:color w:val="000000"/>
          <w:sz w:val="20"/>
          <w:szCs w:val="20"/>
        </w:rPr>
        <w:t>11. Alte responsabilități ale beneficiarului</w:t>
      </w:r>
    </w:p>
    <w:p w14:paraId="00000040" w14:textId="65D97E07"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r w:rsidRPr="009D0D4A">
        <w:rPr>
          <w:rFonts w:ascii="Verdana" w:eastAsia="Times New Roman" w:hAnsi="Verdana" w:cstheme="majorHAnsi"/>
          <w:b/>
          <w:bCs/>
          <w:noProof/>
          <w:color w:val="000000"/>
          <w:sz w:val="20"/>
          <w:szCs w:val="20"/>
        </w:rPr>
        <w:t>11.1</w:t>
      </w:r>
      <w:r w:rsidRPr="009D0D4A">
        <w:rPr>
          <w:rFonts w:ascii="Verdana" w:eastAsia="Times New Roman" w:hAnsi="Verdana" w:cstheme="majorHAnsi"/>
          <w:noProof/>
          <w:color w:val="000000"/>
          <w:sz w:val="20"/>
          <w:szCs w:val="20"/>
        </w:rPr>
        <w:t xml:space="preserve"> Beneficiarul se obligă să pună la dispoziția prestatorului orice facilități și/sau informații pe care acesta le cere și pe care le consideră necesare îndeplinirii contractului.</w:t>
      </w:r>
    </w:p>
    <w:p w14:paraId="00000041" w14:textId="77777777" w:rsidR="00CD7DD0" w:rsidRPr="009D0D4A" w:rsidRDefault="00CD7DD0" w:rsidP="0019114A">
      <w:pPr>
        <w:pBdr>
          <w:top w:val="nil"/>
          <w:left w:val="nil"/>
          <w:bottom w:val="nil"/>
          <w:right w:val="nil"/>
          <w:between w:val="nil"/>
        </w:pBdr>
        <w:spacing w:after="0" w:line="240" w:lineRule="auto"/>
        <w:jc w:val="both"/>
        <w:rPr>
          <w:rFonts w:ascii="Verdana" w:eastAsia="Times New Roman" w:hAnsi="Verdana" w:cstheme="majorHAnsi"/>
          <w:b/>
          <w:noProof/>
          <w:color w:val="000000"/>
          <w:sz w:val="20"/>
          <w:szCs w:val="20"/>
        </w:rPr>
      </w:pPr>
    </w:p>
    <w:p w14:paraId="00000042" w14:textId="77777777"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b/>
          <w:i/>
          <w:noProof/>
          <w:color w:val="000000"/>
          <w:sz w:val="20"/>
          <w:szCs w:val="20"/>
        </w:rPr>
      </w:pPr>
      <w:r w:rsidRPr="009D0D4A">
        <w:rPr>
          <w:rFonts w:ascii="Verdana" w:eastAsia="Times New Roman" w:hAnsi="Verdana" w:cstheme="majorHAnsi"/>
          <w:b/>
          <w:i/>
          <w:noProof/>
          <w:color w:val="000000"/>
          <w:sz w:val="20"/>
          <w:szCs w:val="20"/>
        </w:rPr>
        <w:t xml:space="preserve">12. Recepție și verificări </w:t>
      </w:r>
    </w:p>
    <w:p w14:paraId="00000043" w14:textId="4483422E"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r w:rsidRPr="009D0D4A">
        <w:rPr>
          <w:rFonts w:ascii="Verdana" w:eastAsia="Times New Roman" w:hAnsi="Verdana" w:cstheme="majorHAnsi"/>
          <w:b/>
          <w:bCs/>
          <w:noProof/>
          <w:color w:val="000000"/>
          <w:sz w:val="20"/>
          <w:szCs w:val="20"/>
        </w:rPr>
        <w:t>12.1</w:t>
      </w:r>
      <w:r w:rsidRPr="009D0D4A">
        <w:rPr>
          <w:rFonts w:ascii="Verdana" w:eastAsia="Times New Roman" w:hAnsi="Verdana" w:cstheme="majorHAnsi"/>
          <w:noProof/>
          <w:color w:val="000000"/>
          <w:sz w:val="20"/>
          <w:szCs w:val="20"/>
        </w:rPr>
        <w:t xml:space="preserve"> Beneficiarul are dreptul de a verifica modul de prestare a serviciilor pentru a stabili conformitatea acestora</w:t>
      </w:r>
    </w:p>
    <w:p w14:paraId="00000044" w14:textId="7C164A0E"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r w:rsidRPr="009D0D4A">
        <w:rPr>
          <w:rFonts w:ascii="Verdana" w:eastAsia="Times New Roman" w:hAnsi="Verdana" w:cstheme="majorHAnsi"/>
          <w:b/>
          <w:bCs/>
          <w:noProof/>
          <w:color w:val="000000"/>
          <w:sz w:val="20"/>
          <w:szCs w:val="20"/>
        </w:rPr>
        <w:t>12.2</w:t>
      </w:r>
      <w:r w:rsidRPr="009D0D4A">
        <w:rPr>
          <w:rFonts w:ascii="Verdana" w:eastAsia="Times New Roman" w:hAnsi="Verdana" w:cstheme="majorHAnsi"/>
          <w:noProof/>
          <w:color w:val="000000"/>
          <w:sz w:val="20"/>
          <w:szCs w:val="20"/>
        </w:rPr>
        <w:t xml:space="preserve"> Verificările vor fi efectuate în conformitate cu prevederile din prezentul contract. Prestatorul are obligația de a notifica, în scris,  beneficiarului, identitatea reprezentanților săi împuterniciți pentru acest scop.</w:t>
      </w:r>
    </w:p>
    <w:p w14:paraId="00000045" w14:textId="1396E475"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r w:rsidRPr="009D0D4A">
        <w:rPr>
          <w:rFonts w:ascii="Verdana" w:eastAsia="Times New Roman" w:hAnsi="Verdana" w:cstheme="majorHAnsi"/>
          <w:b/>
          <w:bCs/>
          <w:noProof/>
          <w:color w:val="000000"/>
          <w:sz w:val="20"/>
          <w:szCs w:val="20"/>
        </w:rPr>
        <w:t>12.3</w:t>
      </w:r>
      <w:r w:rsidRPr="009D0D4A">
        <w:rPr>
          <w:rFonts w:ascii="Verdana" w:eastAsia="Times New Roman" w:hAnsi="Verdana" w:cstheme="majorHAnsi"/>
          <w:noProof/>
          <w:color w:val="000000"/>
          <w:sz w:val="20"/>
          <w:szCs w:val="20"/>
        </w:rPr>
        <w:t xml:space="preserve"> Întreaga documentație întocmită de prestator cu privire la proiectul ce face obiectul prezentului contract, va fi înmânată beneficiarului în baza unui proces verbal de predare</w:t>
      </w:r>
      <w:r w:rsidR="00C1303F" w:rsidRPr="009D0D4A">
        <w:rPr>
          <w:rFonts w:ascii="Verdana" w:eastAsia="Times New Roman" w:hAnsi="Verdana" w:cstheme="majorHAnsi"/>
          <w:noProof/>
          <w:color w:val="000000"/>
          <w:sz w:val="20"/>
          <w:szCs w:val="20"/>
        </w:rPr>
        <w:t xml:space="preserve"> </w:t>
      </w:r>
      <w:r w:rsidRPr="009D0D4A">
        <w:rPr>
          <w:rFonts w:ascii="Verdana" w:eastAsia="Times New Roman" w:hAnsi="Verdana" w:cstheme="majorHAnsi"/>
          <w:noProof/>
          <w:color w:val="000000"/>
          <w:sz w:val="20"/>
          <w:szCs w:val="20"/>
        </w:rPr>
        <w:t>-</w:t>
      </w:r>
      <w:r w:rsidR="00C1303F" w:rsidRPr="009D0D4A">
        <w:rPr>
          <w:rFonts w:ascii="Verdana" w:eastAsia="Times New Roman" w:hAnsi="Verdana" w:cstheme="majorHAnsi"/>
          <w:noProof/>
          <w:color w:val="000000"/>
          <w:sz w:val="20"/>
          <w:szCs w:val="20"/>
        </w:rPr>
        <w:t xml:space="preserve"> </w:t>
      </w:r>
      <w:r w:rsidRPr="009D0D4A">
        <w:rPr>
          <w:rFonts w:ascii="Verdana" w:eastAsia="Times New Roman" w:hAnsi="Verdana" w:cstheme="majorHAnsi"/>
          <w:noProof/>
          <w:color w:val="000000"/>
          <w:sz w:val="20"/>
          <w:szCs w:val="20"/>
        </w:rPr>
        <w:t>primire.</w:t>
      </w:r>
    </w:p>
    <w:p w14:paraId="00000046" w14:textId="77777777" w:rsidR="00CD7DD0" w:rsidRPr="009D0D4A" w:rsidRDefault="00CD7DD0"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p>
    <w:p w14:paraId="00000047" w14:textId="77777777"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b/>
          <w:i/>
          <w:noProof/>
          <w:color w:val="000000"/>
          <w:sz w:val="20"/>
          <w:szCs w:val="20"/>
        </w:rPr>
      </w:pPr>
      <w:r w:rsidRPr="009D0D4A">
        <w:rPr>
          <w:rFonts w:ascii="Verdana" w:eastAsia="Times New Roman" w:hAnsi="Verdana" w:cstheme="majorHAnsi"/>
          <w:b/>
          <w:i/>
          <w:noProof/>
          <w:color w:val="000000"/>
          <w:sz w:val="20"/>
          <w:szCs w:val="20"/>
        </w:rPr>
        <w:t>13. Ajustarea prețului contractului</w:t>
      </w:r>
    </w:p>
    <w:p w14:paraId="00000048" w14:textId="0F041003"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r w:rsidRPr="009D0D4A">
        <w:rPr>
          <w:rFonts w:ascii="Verdana" w:eastAsia="Times New Roman" w:hAnsi="Verdana" w:cstheme="majorHAnsi"/>
          <w:b/>
          <w:bCs/>
          <w:noProof/>
          <w:color w:val="000000"/>
          <w:sz w:val="20"/>
          <w:szCs w:val="20"/>
        </w:rPr>
        <w:t>13.1</w:t>
      </w:r>
      <w:r w:rsidRPr="009D0D4A">
        <w:rPr>
          <w:rFonts w:ascii="Verdana" w:eastAsia="Times New Roman" w:hAnsi="Verdana" w:cstheme="majorHAnsi"/>
          <w:noProof/>
          <w:color w:val="000000"/>
          <w:sz w:val="20"/>
          <w:szCs w:val="20"/>
        </w:rPr>
        <w:t xml:space="preserve"> Prețul contractului rămâne ferm pe toata durata contractului și nu se ajustează.</w:t>
      </w:r>
    </w:p>
    <w:p w14:paraId="00000049" w14:textId="77777777" w:rsidR="00CD7DD0" w:rsidRPr="009D0D4A" w:rsidRDefault="00CD7DD0" w:rsidP="0019114A">
      <w:pPr>
        <w:pBdr>
          <w:top w:val="nil"/>
          <w:left w:val="nil"/>
          <w:bottom w:val="nil"/>
          <w:right w:val="nil"/>
          <w:between w:val="nil"/>
        </w:pBdr>
        <w:spacing w:after="0" w:line="240" w:lineRule="auto"/>
        <w:jc w:val="both"/>
        <w:rPr>
          <w:rFonts w:ascii="Verdana" w:eastAsia="Times New Roman" w:hAnsi="Verdana" w:cstheme="majorHAnsi"/>
          <w:b/>
          <w:noProof/>
          <w:color w:val="000000"/>
          <w:sz w:val="20"/>
          <w:szCs w:val="20"/>
        </w:rPr>
      </w:pPr>
    </w:p>
    <w:p w14:paraId="0000004A" w14:textId="77777777"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b/>
          <w:i/>
          <w:noProof/>
          <w:color w:val="000000"/>
          <w:sz w:val="20"/>
          <w:szCs w:val="20"/>
        </w:rPr>
      </w:pPr>
      <w:r w:rsidRPr="009D0D4A">
        <w:rPr>
          <w:rFonts w:ascii="Verdana" w:eastAsia="Times New Roman" w:hAnsi="Verdana" w:cstheme="majorHAnsi"/>
          <w:b/>
          <w:i/>
          <w:noProof/>
          <w:color w:val="000000"/>
          <w:sz w:val="20"/>
          <w:szCs w:val="20"/>
        </w:rPr>
        <w:t xml:space="preserve">14. Amendamente </w:t>
      </w:r>
    </w:p>
    <w:p w14:paraId="0000004C" w14:textId="1ECCD07C"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r w:rsidRPr="009D0D4A">
        <w:rPr>
          <w:rFonts w:ascii="Verdana" w:eastAsia="Times New Roman" w:hAnsi="Verdana" w:cstheme="majorHAnsi"/>
          <w:b/>
          <w:bCs/>
          <w:noProof/>
          <w:color w:val="000000"/>
          <w:sz w:val="20"/>
          <w:szCs w:val="20"/>
        </w:rPr>
        <w:t>14.1</w:t>
      </w:r>
      <w:r w:rsidRPr="009D0D4A">
        <w:rPr>
          <w:rFonts w:ascii="Verdana" w:eastAsia="Times New Roman" w:hAnsi="Verdana" w:cstheme="majorHAnsi"/>
          <w:noProof/>
          <w:color w:val="000000"/>
          <w:sz w:val="20"/>
          <w:szCs w:val="20"/>
        </w:rPr>
        <w:t xml:space="preserve"> 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w:t>
      </w:r>
    </w:p>
    <w:p w14:paraId="0000004D" w14:textId="77777777" w:rsidR="00CD7DD0" w:rsidRPr="009D0D4A" w:rsidRDefault="00CD7DD0" w:rsidP="0019114A">
      <w:pPr>
        <w:pBdr>
          <w:top w:val="nil"/>
          <w:left w:val="nil"/>
          <w:bottom w:val="nil"/>
          <w:right w:val="nil"/>
          <w:between w:val="nil"/>
        </w:pBdr>
        <w:spacing w:after="0" w:line="240" w:lineRule="auto"/>
        <w:jc w:val="both"/>
        <w:rPr>
          <w:rFonts w:ascii="Verdana" w:eastAsia="Times New Roman" w:hAnsi="Verdana" w:cstheme="majorHAnsi"/>
          <w:b/>
          <w:noProof/>
          <w:color w:val="000000"/>
          <w:sz w:val="20"/>
          <w:szCs w:val="20"/>
        </w:rPr>
      </w:pPr>
    </w:p>
    <w:p w14:paraId="0000004E" w14:textId="77777777"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b/>
          <w:i/>
          <w:noProof/>
          <w:color w:val="000000"/>
          <w:sz w:val="20"/>
          <w:szCs w:val="20"/>
        </w:rPr>
      </w:pPr>
      <w:r w:rsidRPr="009D0D4A">
        <w:rPr>
          <w:rFonts w:ascii="Verdana" w:eastAsia="Times New Roman" w:hAnsi="Verdana" w:cstheme="majorHAnsi"/>
          <w:b/>
          <w:i/>
          <w:noProof/>
          <w:color w:val="000000"/>
          <w:sz w:val="20"/>
          <w:szCs w:val="20"/>
        </w:rPr>
        <w:t xml:space="preserve">15. Cesiunea </w:t>
      </w:r>
    </w:p>
    <w:p w14:paraId="0000004F" w14:textId="3172FCFD"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r w:rsidRPr="009D0D4A">
        <w:rPr>
          <w:rFonts w:ascii="Verdana" w:eastAsia="Times New Roman" w:hAnsi="Verdana" w:cstheme="majorHAnsi"/>
          <w:b/>
          <w:bCs/>
          <w:noProof/>
          <w:color w:val="000000"/>
          <w:sz w:val="20"/>
          <w:szCs w:val="20"/>
        </w:rPr>
        <w:t>15.1</w:t>
      </w:r>
      <w:r w:rsidRPr="009D0D4A">
        <w:rPr>
          <w:rFonts w:ascii="Verdana" w:eastAsia="Times New Roman" w:hAnsi="Verdana" w:cstheme="majorHAnsi"/>
          <w:noProof/>
          <w:color w:val="000000"/>
          <w:sz w:val="20"/>
          <w:szCs w:val="20"/>
        </w:rPr>
        <w:t xml:space="preserve"> Prestatorul are obligația de a nu transfera total sau parțial obiectul contractului, fără să  obțină, în prealabil, acordul scris al beneficiarului.</w:t>
      </w:r>
    </w:p>
    <w:p w14:paraId="00000050" w14:textId="3CB2FA88"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r w:rsidRPr="009D0D4A">
        <w:rPr>
          <w:rFonts w:ascii="Verdana" w:eastAsia="Times New Roman" w:hAnsi="Verdana" w:cstheme="majorHAnsi"/>
          <w:b/>
          <w:bCs/>
          <w:noProof/>
          <w:color w:val="000000"/>
          <w:sz w:val="20"/>
          <w:szCs w:val="20"/>
        </w:rPr>
        <w:t>15.2</w:t>
      </w:r>
      <w:r w:rsidRPr="009D0D4A">
        <w:rPr>
          <w:rFonts w:ascii="Verdana" w:eastAsia="Times New Roman" w:hAnsi="Verdana" w:cstheme="majorHAnsi"/>
          <w:noProof/>
          <w:color w:val="000000"/>
          <w:sz w:val="20"/>
          <w:szCs w:val="20"/>
        </w:rPr>
        <w:t xml:space="preserve"> Cesiunea nu va exonera prestatorul de nici o responsabilitate privind garanția sau orice alte obligații asumate prin contract. </w:t>
      </w:r>
    </w:p>
    <w:p w14:paraId="00000051" w14:textId="77777777" w:rsidR="00CD7DD0" w:rsidRPr="009D0D4A" w:rsidRDefault="00CD7DD0" w:rsidP="0019114A">
      <w:pPr>
        <w:pBdr>
          <w:top w:val="nil"/>
          <w:left w:val="nil"/>
          <w:bottom w:val="nil"/>
          <w:right w:val="nil"/>
          <w:between w:val="nil"/>
        </w:pBdr>
        <w:spacing w:after="0" w:line="240" w:lineRule="auto"/>
        <w:jc w:val="both"/>
        <w:rPr>
          <w:rFonts w:ascii="Verdana" w:eastAsia="Times New Roman" w:hAnsi="Verdana" w:cstheme="majorHAnsi"/>
          <w:b/>
          <w:noProof/>
          <w:color w:val="000000"/>
          <w:sz w:val="20"/>
          <w:szCs w:val="20"/>
        </w:rPr>
      </w:pPr>
    </w:p>
    <w:p w14:paraId="00000052" w14:textId="00737F0F"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b/>
          <w:i/>
          <w:noProof/>
          <w:color w:val="000000"/>
          <w:sz w:val="20"/>
          <w:szCs w:val="20"/>
        </w:rPr>
      </w:pPr>
      <w:r w:rsidRPr="009D0D4A">
        <w:rPr>
          <w:rFonts w:ascii="Verdana" w:eastAsia="Times New Roman" w:hAnsi="Verdana" w:cstheme="majorHAnsi"/>
          <w:b/>
          <w:i/>
          <w:noProof/>
          <w:color w:val="000000"/>
          <w:sz w:val="20"/>
          <w:szCs w:val="20"/>
        </w:rPr>
        <w:t>16. Forț</w:t>
      </w:r>
      <w:r w:rsidR="00F105ED" w:rsidRPr="009D0D4A">
        <w:rPr>
          <w:rFonts w:ascii="Verdana" w:eastAsia="Times New Roman" w:hAnsi="Verdana" w:cstheme="majorHAnsi"/>
          <w:b/>
          <w:i/>
          <w:noProof/>
          <w:color w:val="000000"/>
          <w:sz w:val="20"/>
          <w:szCs w:val="20"/>
        </w:rPr>
        <w:t>a</w:t>
      </w:r>
      <w:r w:rsidRPr="009D0D4A">
        <w:rPr>
          <w:rFonts w:ascii="Verdana" w:eastAsia="Times New Roman" w:hAnsi="Verdana" w:cstheme="majorHAnsi"/>
          <w:b/>
          <w:i/>
          <w:noProof/>
          <w:color w:val="000000"/>
          <w:sz w:val="20"/>
          <w:szCs w:val="20"/>
        </w:rPr>
        <w:t xml:space="preserve"> majoră</w:t>
      </w:r>
    </w:p>
    <w:p w14:paraId="00000053" w14:textId="35B83EEC"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r w:rsidRPr="009D0D4A">
        <w:rPr>
          <w:rFonts w:ascii="Verdana" w:eastAsia="Times New Roman" w:hAnsi="Verdana" w:cstheme="majorHAnsi"/>
          <w:b/>
          <w:bCs/>
          <w:noProof/>
          <w:color w:val="000000"/>
          <w:sz w:val="20"/>
          <w:szCs w:val="20"/>
        </w:rPr>
        <w:t>16.1</w:t>
      </w:r>
      <w:r w:rsidRPr="009D0D4A">
        <w:rPr>
          <w:rFonts w:ascii="Verdana" w:eastAsia="Times New Roman" w:hAnsi="Verdana" w:cstheme="majorHAnsi"/>
          <w:noProof/>
          <w:color w:val="000000"/>
          <w:sz w:val="20"/>
          <w:szCs w:val="20"/>
        </w:rPr>
        <w:t xml:space="preserve"> Forța majoră este constatată de o autoritate competentă.</w:t>
      </w:r>
    </w:p>
    <w:p w14:paraId="00000054" w14:textId="06B17082"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r w:rsidRPr="009D0D4A">
        <w:rPr>
          <w:rFonts w:ascii="Verdana" w:eastAsia="Times New Roman" w:hAnsi="Verdana" w:cstheme="majorHAnsi"/>
          <w:b/>
          <w:bCs/>
          <w:noProof/>
          <w:color w:val="000000"/>
          <w:sz w:val="20"/>
          <w:szCs w:val="20"/>
        </w:rPr>
        <w:lastRenderedPageBreak/>
        <w:t>16.2</w:t>
      </w:r>
      <w:r w:rsidR="00F43FDF" w:rsidRPr="009D0D4A">
        <w:rPr>
          <w:rFonts w:ascii="Verdana" w:eastAsia="Times New Roman" w:hAnsi="Verdana" w:cstheme="majorHAnsi"/>
          <w:noProof/>
          <w:color w:val="000000"/>
          <w:sz w:val="20"/>
          <w:szCs w:val="20"/>
        </w:rPr>
        <w:t xml:space="preserve"> </w:t>
      </w:r>
      <w:r w:rsidRPr="009D0D4A">
        <w:rPr>
          <w:rFonts w:ascii="Verdana" w:eastAsia="Times New Roman" w:hAnsi="Verdana" w:cstheme="majorHAnsi"/>
          <w:noProof/>
          <w:color w:val="000000"/>
          <w:sz w:val="20"/>
          <w:szCs w:val="20"/>
        </w:rPr>
        <w:t>Forța majoră exonerează părțile contractante de îndeplinirea obligațiilor asumate prin prezentul contract, pe toată perioada în care aceasta acționează.</w:t>
      </w:r>
    </w:p>
    <w:p w14:paraId="00000055" w14:textId="0BF884B9"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r w:rsidRPr="009D0D4A">
        <w:rPr>
          <w:rFonts w:ascii="Verdana" w:eastAsia="Times New Roman" w:hAnsi="Verdana" w:cstheme="majorHAnsi"/>
          <w:b/>
          <w:bCs/>
          <w:noProof/>
          <w:color w:val="000000"/>
          <w:sz w:val="20"/>
          <w:szCs w:val="20"/>
        </w:rPr>
        <w:t>16.3</w:t>
      </w:r>
      <w:r w:rsidRPr="009D0D4A">
        <w:rPr>
          <w:rFonts w:ascii="Verdana" w:eastAsia="Times New Roman" w:hAnsi="Verdana" w:cstheme="majorHAnsi"/>
          <w:noProof/>
          <w:color w:val="000000"/>
          <w:sz w:val="20"/>
          <w:szCs w:val="20"/>
        </w:rPr>
        <w:t xml:space="preserve"> Îndeplinirea contractului va fi suspendată în perioada de acțiune a forței majore, dar fără a prejudicia drepturile ce li se cuveneau părților până la apariția acesteia.</w:t>
      </w:r>
    </w:p>
    <w:p w14:paraId="00000056" w14:textId="146797DF"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r w:rsidRPr="009D0D4A">
        <w:rPr>
          <w:rFonts w:ascii="Verdana" w:eastAsia="Times New Roman" w:hAnsi="Verdana" w:cstheme="majorHAnsi"/>
          <w:b/>
          <w:bCs/>
          <w:noProof/>
          <w:color w:val="000000"/>
          <w:sz w:val="20"/>
          <w:szCs w:val="20"/>
        </w:rPr>
        <w:t>16.4</w:t>
      </w:r>
      <w:r w:rsidR="00F43FDF" w:rsidRPr="009D0D4A">
        <w:rPr>
          <w:rFonts w:ascii="Verdana" w:eastAsia="Times New Roman" w:hAnsi="Verdana" w:cstheme="majorHAnsi"/>
          <w:noProof/>
          <w:color w:val="000000"/>
          <w:sz w:val="20"/>
          <w:szCs w:val="20"/>
        </w:rPr>
        <w:t xml:space="preserve"> </w:t>
      </w:r>
      <w:r w:rsidRPr="009D0D4A">
        <w:rPr>
          <w:rFonts w:ascii="Verdana" w:eastAsia="Times New Roman" w:hAnsi="Verdana" w:cstheme="majorHAnsi"/>
          <w:noProof/>
          <w:color w:val="000000"/>
          <w:sz w:val="20"/>
          <w:szCs w:val="20"/>
        </w:rPr>
        <w:t>Partea contractantă care invocă forță majoră are obligația de a notifica celeilalte parți, imediat și în mod complet, producerea acesteia și să ia orice măsuri care îi stau la dispoziție în vederea limitării consecințelor.</w:t>
      </w:r>
    </w:p>
    <w:p w14:paraId="00000057" w14:textId="7ACC1199"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r w:rsidRPr="009D0D4A">
        <w:rPr>
          <w:rFonts w:ascii="Verdana" w:eastAsia="Times New Roman" w:hAnsi="Verdana" w:cstheme="majorHAnsi"/>
          <w:b/>
          <w:bCs/>
          <w:noProof/>
          <w:color w:val="000000"/>
          <w:sz w:val="20"/>
          <w:szCs w:val="20"/>
        </w:rPr>
        <w:t>16.5</w:t>
      </w:r>
      <w:r w:rsidRPr="009D0D4A">
        <w:rPr>
          <w:rFonts w:ascii="Verdana" w:eastAsia="Times New Roman" w:hAnsi="Verdana" w:cstheme="majorHAnsi"/>
          <w:b/>
          <w:noProof/>
          <w:color w:val="000000"/>
          <w:sz w:val="20"/>
          <w:szCs w:val="20"/>
        </w:rPr>
        <w:t xml:space="preserve"> </w:t>
      </w:r>
      <w:r w:rsidRPr="009D0D4A">
        <w:rPr>
          <w:rFonts w:ascii="Verdana" w:eastAsia="Times New Roman" w:hAnsi="Verdana" w:cstheme="majorHAnsi"/>
          <w:noProof/>
          <w:color w:val="000000"/>
          <w:sz w:val="20"/>
          <w:szCs w:val="20"/>
        </w:rPr>
        <w:t>Dacă forța majoră acționează sau se estimează că va acționa o perioadă mai mare de 6 luni, fiecare parte va avea dreptul sa notifice celeilalte</w:t>
      </w:r>
      <w:r w:rsidRPr="009D0D4A">
        <w:rPr>
          <w:rFonts w:ascii="Verdana" w:eastAsia="Times New Roman" w:hAnsi="Verdana" w:cstheme="majorHAnsi"/>
          <w:b/>
          <w:noProof/>
          <w:color w:val="000000"/>
          <w:sz w:val="20"/>
          <w:szCs w:val="20"/>
        </w:rPr>
        <w:t xml:space="preserve"> </w:t>
      </w:r>
      <w:r w:rsidRPr="009D0D4A">
        <w:rPr>
          <w:rFonts w:ascii="Verdana" w:eastAsia="Times New Roman" w:hAnsi="Verdana" w:cstheme="majorHAnsi"/>
          <w:noProof/>
          <w:color w:val="000000"/>
          <w:sz w:val="20"/>
          <w:szCs w:val="20"/>
        </w:rPr>
        <w:t>parți încetarea de plin drept a prezentului contract, fără ca vreuna din parți să poată pretinde celeilalte daune-interese.</w:t>
      </w:r>
    </w:p>
    <w:p w14:paraId="00000058" w14:textId="77777777" w:rsidR="00CD7DD0" w:rsidRPr="009D0D4A" w:rsidRDefault="00CD7DD0" w:rsidP="0019114A">
      <w:pPr>
        <w:pBdr>
          <w:top w:val="nil"/>
          <w:left w:val="nil"/>
          <w:bottom w:val="nil"/>
          <w:right w:val="nil"/>
          <w:between w:val="nil"/>
        </w:pBdr>
        <w:spacing w:after="0" w:line="240" w:lineRule="auto"/>
        <w:jc w:val="both"/>
        <w:rPr>
          <w:rFonts w:ascii="Verdana" w:eastAsia="Times New Roman" w:hAnsi="Verdana" w:cstheme="majorHAnsi"/>
          <w:b/>
          <w:i/>
          <w:noProof/>
          <w:color w:val="000000"/>
          <w:sz w:val="20"/>
          <w:szCs w:val="20"/>
        </w:rPr>
      </w:pPr>
    </w:p>
    <w:p w14:paraId="72D476E4" w14:textId="77777777" w:rsidR="0019114A"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b/>
          <w:i/>
          <w:noProof/>
          <w:color w:val="000000"/>
          <w:sz w:val="20"/>
          <w:szCs w:val="20"/>
        </w:rPr>
      </w:pPr>
    </w:p>
    <w:p w14:paraId="092B0D89" w14:textId="77777777" w:rsidR="0019114A"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b/>
          <w:i/>
          <w:noProof/>
          <w:color w:val="000000"/>
          <w:sz w:val="20"/>
          <w:szCs w:val="20"/>
        </w:rPr>
      </w:pPr>
    </w:p>
    <w:p w14:paraId="1592AC91" w14:textId="77777777" w:rsidR="0019114A"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b/>
          <w:i/>
          <w:noProof/>
          <w:color w:val="000000"/>
          <w:sz w:val="20"/>
          <w:szCs w:val="20"/>
        </w:rPr>
      </w:pPr>
    </w:p>
    <w:p w14:paraId="00000059" w14:textId="53B3034E"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b/>
          <w:i/>
          <w:noProof/>
          <w:color w:val="000000"/>
          <w:sz w:val="20"/>
          <w:szCs w:val="20"/>
        </w:rPr>
      </w:pPr>
      <w:r w:rsidRPr="009D0D4A">
        <w:rPr>
          <w:rFonts w:ascii="Verdana" w:eastAsia="Times New Roman" w:hAnsi="Verdana" w:cstheme="majorHAnsi"/>
          <w:b/>
          <w:i/>
          <w:noProof/>
          <w:color w:val="000000"/>
          <w:sz w:val="20"/>
          <w:szCs w:val="20"/>
        </w:rPr>
        <w:t>17. Soluționarea litigiilor</w:t>
      </w:r>
    </w:p>
    <w:p w14:paraId="0000005A" w14:textId="64E7FCC3"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r w:rsidRPr="009D0D4A">
        <w:rPr>
          <w:rFonts w:ascii="Verdana" w:eastAsia="Times New Roman" w:hAnsi="Verdana" w:cstheme="majorHAnsi"/>
          <w:b/>
          <w:bCs/>
          <w:noProof/>
          <w:color w:val="000000"/>
          <w:sz w:val="20"/>
          <w:szCs w:val="20"/>
        </w:rPr>
        <w:t>17.</w:t>
      </w:r>
      <w:r w:rsidR="00F43FDF" w:rsidRPr="009D0D4A">
        <w:rPr>
          <w:rFonts w:ascii="Verdana" w:eastAsia="Times New Roman" w:hAnsi="Verdana" w:cstheme="majorHAnsi"/>
          <w:b/>
          <w:bCs/>
          <w:noProof/>
          <w:color w:val="000000"/>
          <w:sz w:val="20"/>
          <w:szCs w:val="20"/>
        </w:rPr>
        <w:t xml:space="preserve">1 </w:t>
      </w:r>
      <w:r w:rsidRPr="009D0D4A">
        <w:rPr>
          <w:rFonts w:ascii="Verdana" w:eastAsia="Times New Roman" w:hAnsi="Verdana" w:cstheme="majorHAnsi"/>
          <w:noProof/>
          <w:color w:val="000000"/>
          <w:sz w:val="20"/>
          <w:szCs w:val="20"/>
        </w:rPr>
        <w:t>Beneficiarul și prestatorul vor face toate eforturile pentru a rezolva pe cale amiabilă, prin tratative directe, orice neîntelegere sau disputa care se poate ivi între ei în cadrul sau în legătură cu îndeplinirea contractului.</w:t>
      </w:r>
    </w:p>
    <w:p w14:paraId="0000005B" w14:textId="5E1AB650"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bookmarkStart w:id="1" w:name="_Hlk123906035"/>
      <w:r w:rsidRPr="009D0D4A">
        <w:rPr>
          <w:rFonts w:ascii="Verdana" w:eastAsia="Times New Roman" w:hAnsi="Verdana" w:cstheme="majorHAnsi"/>
          <w:b/>
          <w:bCs/>
          <w:noProof/>
          <w:color w:val="000000"/>
          <w:sz w:val="20"/>
          <w:szCs w:val="20"/>
        </w:rPr>
        <w:t>17.2</w:t>
      </w:r>
      <w:r w:rsidRPr="009D0D4A">
        <w:rPr>
          <w:rFonts w:ascii="Verdana" w:eastAsia="Times New Roman" w:hAnsi="Verdana" w:cstheme="majorHAnsi"/>
          <w:noProof/>
          <w:color w:val="000000"/>
          <w:sz w:val="20"/>
          <w:szCs w:val="20"/>
        </w:rPr>
        <w:t xml:space="preserve"> Dacă, după </w:t>
      </w:r>
      <w:r w:rsidR="00B75068" w:rsidRPr="009D0D4A">
        <w:rPr>
          <w:rFonts w:ascii="Verdana" w:eastAsia="Times New Roman" w:hAnsi="Verdana" w:cstheme="majorHAnsi"/>
          <w:noProof/>
          <w:color w:val="000000"/>
          <w:sz w:val="20"/>
          <w:szCs w:val="20"/>
        </w:rPr>
        <w:t>5</w:t>
      </w:r>
      <w:r w:rsidRPr="009D0D4A">
        <w:rPr>
          <w:rFonts w:ascii="Verdana" w:eastAsia="Times New Roman" w:hAnsi="Verdana" w:cstheme="majorHAnsi"/>
          <w:noProof/>
          <w:color w:val="000000"/>
          <w:sz w:val="20"/>
          <w:szCs w:val="20"/>
        </w:rPr>
        <w:t xml:space="preserve"> zile de la începerea acestor tratative neoficiale, beneficiarul și prestatorul nu reușesc să rezolve în mod amiabil o divergență contractuală, fiecare poate solicita ca disputa să se soluționeze, fie prin bitraj la Camera de Comerț și Industrie a României, fie de către instanțele judecătorești din România. </w:t>
      </w:r>
    </w:p>
    <w:p w14:paraId="0000005C" w14:textId="46B667EE"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r w:rsidRPr="009D0D4A">
        <w:rPr>
          <w:rFonts w:ascii="Verdana" w:eastAsia="Times New Roman" w:hAnsi="Verdana" w:cstheme="majorHAnsi"/>
          <w:b/>
          <w:bCs/>
          <w:noProof/>
          <w:color w:val="000000"/>
          <w:sz w:val="20"/>
          <w:szCs w:val="20"/>
        </w:rPr>
        <w:t>17.3</w:t>
      </w:r>
      <w:r w:rsidRPr="009D0D4A">
        <w:rPr>
          <w:rFonts w:ascii="Verdana" w:eastAsia="Times New Roman" w:hAnsi="Verdana" w:cstheme="majorHAnsi"/>
          <w:noProof/>
          <w:color w:val="000000"/>
          <w:sz w:val="20"/>
          <w:szCs w:val="20"/>
        </w:rPr>
        <w:t xml:space="preserve"> Prezentul contract se consideră titlu executoriu, dacă plățile nu sunt efectuate conform </w:t>
      </w:r>
      <w:r w:rsidRPr="009D0D4A">
        <w:rPr>
          <w:rFonts w:ascii="Verdana" w:eastAsia="Times New Roman" w:hAnsi="Verdana" w:cstheme="majorHAnsi"/>
          <w:b/>
          <w:bCs/>
          <w:noProof/>
          <w:color w:val="000000"/>
          <w:sz w:val="20"/>
          <w:szCs w:val="20"/>
        </w:rPr>
        <w:t xml:space="preserve">art. </w:t>
      </w:r>
      <w:r w:rsidR="00382FB6" w:rsidRPr="009D0D4A">
        <w:rPr>
          <w:rFonts w:ascii="Verdana" w:eastAsia="Times New Roman" w:hAnsi="Verdana" w:cstheme="majorHAnsi"/>
          <w:b/>
          <w:bCs/>
          <w:noProof/>
          <w:color w:val="000000"/>
          <w:sz w:val="20"/>
          <w:szCs w:val="20"/>
        </w:rPr>
        <w:t>5</w:t>
      </w:r>
      <w:r w:rsidR="00C372D3" w:rsidRPr="009D0D4A">
        <w:rPr>
          <w:rFonts w:ascii="Verdana" w:eastAsia="Times New Roman" w:hAnsi="Verdana" w:cstheme="majorHAnsi"/>
          <w:b/>
          <w:bCs/>
          <w:noProof/>
          <w:color w:val="000000"/>
          <w:sz w:val="20"/>
          <w:szCs w:val="20"/>
        </w:rPr>
        <w:t>.</w:t>
      </w:r>
      <w:r w:rsidR="00F105ED" w:rsidRPr="009D0D4A">
        <w:rPr>
          <w:rFonts w:ascii="Verdana" w:eastAsia="Times New Roman" w:hAnsi="Verdana" w:cstheme="majorHAnsi"/>
          <w:b/>
          <w:bCs/>
          <w:noProof/>
          <w:color w:val="000000"/>
          <w:sz w:val="20"/>
          <w:szCs w:val="20"/>
        </w:rPr>
        <w:t>1 și 5.2.</w:t>
      </w:r>
    </w:p>
    <w:bookmarkEnd w:id="1"/>
    <w:p w14:paraId="0000005E" w14:textId="77777777" w:rsidR="00CD7DD0" w:rsidRPr="009D0D4A" w:rsidRDefault="00CD7DD0" w:rsidP="0019114A">
      <w:pPr>
        <w:pBdr>
          <w:top w:val="nil"/>
          <w:left w:val="nil"/>
          <w:bottom w:val="nil"/>
          <w:right w:val="nil"/>
          <w:between w:val="nil"/>
        </w:pBdr>
        <w:spacing w:after="0" w:line="240" w:lineRule="auto"/>
        <w:jc w:val="both"/>
        <w:rPr>
          <w:rFonts w:ascii="Verdana" w:eastAsia="Times New Roman" w:hAnsi="Verdana" w:cstheme="majorHAnsi"/>
          <w:b/>
          <w:noProof/>
          <w:color w:val="000000"/>
          <w:sz w:val="20"/>
          <w:szCs w:val="20"/>
        </w:rPr>
      </w:pPr>
    </w:p>
    <w:p w14:paraId="0000005F" w14:textId="77777777"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b/>
          <w:i/>
          <w:noProof/>
          <w:color w:val="000000"/>
          <w:sz w:val="20"/>
          <w:szCs w:val="20"/>
        </w:rPr>
      </w:pPr>
      <w:r w:rsidRPr="009D0D4A">
        <w:rPr>
          <w:rFonts w:ascii="Verdana" w:eastAsia="Times New Roman" w:hAnsi="Verdana" w:cstheme="majorHAnsi"/>
          <w:b/>
          <w:i/>
          <w:noProof/>
          <w:color w:val="000000"/>
          <w:sz w:val="20"/>
          <w:szCs w:val="20"/>
        </w:rPr>
        <w:t>18. Limba care guvernează contractul</w:t>
      </w:r>
    </w:p>
    <w:p w14:paraId="00000060" w14:textId="381388D3"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r w:rsidRPr="009D0D4A">
        <w:rPr>
          <w:rFonts w:ascii="Verdana" w:eastAsia="Times New Roman" w:hAnsi="Verdana" w:cstheme="majorHAnsi"/>
          <w:b/>
          <w:bCs/>
          <w:noProof/>
          <w:color w:val="000000"/>
          <w:sz w:val="20"/>
          <w:szCs w:val="20"/>
        </w:rPr>
        <w:t>18.1</w:t>
      </w:r>
      <w:r w:rsidRPr="009D0D4A">
        <w:rPr>
          <w:rFonts w:ascii="Verdana" w:eastAsia="Times New Roman" w:hAnsi="Verdana" w:cstheme="majorHAnsi"/>
          <w:noProof/>
          <w:color w:val="000000"/>
          <w:sz w:val="20"/>
          <w:szCs w:val="20"/>
        </w:rPr>
        <w:t xml:space="preserve"> Limba care guvernează contractul este limba română.</w:t>
      </w:r>
    </w:p>
    <w:p w14:paraId="00000061" w14:textId="77777777"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r w:rsidRPr="009D0D4A">
        <w:rPr>
          <w:rFonts w:ascii="Verdana" w:eastAsia="Times New Roman" w:hAnsi="Verdana" w:cstheme="majorHAnsi"/>
          <w:noProof/>
          <w:color w:val="000000"/>
          <w:sz w:val="20"/>
          <w:szCs w:val="20"/>
        </w:rPr>
        <w:t xml:space="preserve"> </w:t>
      </w:r>
    </w:p>
    <w:p w14:paraId="00000062" w14:textId="77777777"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b/>
          <w:i/>
          <w:noProof/>
          <w:color w:val="000000"/>
          <w:sz w:val="20"/>
          <w:szCs w:val="20"/>
        </w:rPr>
      </w:pPr>
      <w:r w:rsidRPr="009D0D4A">
        <w:rPr>
          <w:rFonts w:ascii="Verdana" w:eastAsia="Times New Roman" w:hAnsi="Verdana" w:cstheme="majorHAnsi"/>
          <w:b/>
          <w:i/>
          <w:noProof/>
          <w:color w:val="000000"/>
          <w:sz w:val="20"/>
          <w:szCs w:val="20"/>
        </w:rPr>
        <w:t>19. Comunicări</w:t>
      </w:r>
    </w:p>
    <w:p w14:paraId="00000063" w14:textId="5712832A"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r w:rsidRPr="009D0D4A">
        <w:rPr>
          <w:rFonts w:ascii="Verdana" w:eastAsia="Times New Roman" w:hAnsi="Verdana" w:cstheme="majorHAnsi"/>
          <w:b/>
          <w:bCs/>
          <w:noProof/>
          <w:color w:val="000000"/>
          <w:sz w:val="20"/>
          <w:szCs w:val="20"/>
        </w:rPr>
        <w:t>19.1</w:t>
      </w:r>
      <w:r w:rsidRPr="009D0D4A">
        <w:rPr>
          <w:rFonts w:ascii="Verdana" w:eastAsia="Times New Roman" w:hAnsi="Verdana" w:cstheme="majorHAnsi"/>
          <w:noProof/>
          <w:color w:val="000000"/>
          <w:sz w:val="20"/>
          <w:szCs w:val="20"/>
        </w:rPr>
        <w:t xml:space="preserve"> Orice comunicare între părți, referitoare la îndeplinirea prezentului contract, trebuie sa fie transmisă în scris sau e-mail. Orice document scris trebuie înregistrat atât în momentul transmiterii cât și în momentul primirii.</w:t>
      </w:r>
    </w:p>
    <w:p w14:paraId="00000064" w14:textId="26A24C1C"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r w:rsidRPr="009D0D4A">
        <w:rPr>
          <w:rFonts w:ascii="Verdana" w:eastAsia="Times New Roman" w:hAnsi="Verdana" w:cstheme="majorHAnsi"/>
          <w:b/>
          <w:bCs/>
          <w:noProof/>
          <w:color w:val="000000"/>
          <w:sz w:val="20"/>
          <w:szCs w:val="20"/>
        </w:rPr>
        <w:t>19.2</w:t>
      </w:r>
      <w:r w:rsidRPr="009D0D4A">
        <w:rPr>
          <w:rFonts w:ascii="Verdana" w:eastAsia="Times New Roman" w:hAnsi="Verdana" w:cstheme="majorHAnsi"/>
          <w:noProof/>
          <w:color w:val="000000"/>
          <w:sz w:val="20"/>
          <w:szCs w:val="20"/>
        </w:rPr>
        <w:t xml:space="preserve"> Comunicările între parți inclusiv procesele verbale și facturile se pot face prin telefon, telegramă, fax sau e-mail și sunt valabile în prezentul contract</w:t>
      </w:r>
      <w:r w:rsidR="00261269" w:rsidRPr="009D0D4A">
        <w:rPr>
          <w:rFonts w:ascii="Verdana" w:eastAsia="Times New Roman" w:hAnsi="Verdana" w:cstheme="majorHAnsi"/>
          <w:noProof/>
          <w:color w:val="000000"/>
          <w:sz w:val="20"/>
          <w:szCs w:val="20"/>
        </w:rPr>
        <w:t xml:space="preserve">, </w:t>
      </w:r>
      <w:r w:rsidR="00FB3E01" w:rsidRPr="009D0D4A">
        <w:rPr>
          <w:rFonts w:ascii="Verdana" w:hAnsi="Verdana" w:cstheme="majorHAnsi"/>
          <w:sz w:val="20"/>
          <w:szCs w:val="20"/>
          <w:lang w:val="pt-BR"/>
        </w:rPr>
        <w:t>cu condiţia confirmării în scris a primirii comunicării.</w:t>
      </w:r>
    </w:p>
    <w:p w14:paraId="00000065" w14:textId="77777777" w:rsidR="00CD7DD0" w:rsidRPr="009D0D4A" w:rsidRDefault="00CD7DD0" w:rsidP="0019114A">
      <w:pPr>
        <w:pBdr>
          <w:top w:val="nil"/>
          <w:left w:val="nil"/>
          <w:bottom w:val="nil"/>
          <w:right w:val="nil"/>
          <w:between w:val="nil"/>
        </w:pBdr>
        <w:spacing w:after="0" w:line="240" w:lineRule="auto"/>
        <w:jc w:val="both"/>
        <w:rPr>
          <w:rFonts w:ascii="Verdana" w:eastAsia="Times New Roman" w:hAnsi="Verdana" w:cstheme="majorHAnsi"/>
          <w:b/>
          <w:noProof/>
          <w:color w:val="000000"/>
          <w:sz w:val="20"/>
          <w:szCs w:val="20"/>
        </w:rPr>
      </w:pPr>
    </w:p>
    <w:p w14:paraId="00000066" w14:textId="77777777"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b/>
          <w:i/>
          <w:noProof/>
          <w:color w:val="000000"/>
          <w:sz w:val="20"/>
          <w:szCs w:val="20"/>
        </w:rPr>
      </w:pPr>
      <w:r w:rsidRPr="009D0D4A">
        <w:rPr>
          <w:rFonts w:ascii="Verdana" w:eastAsia="Times New Roman" w:hAnsi="Verdana" w:cstheme="majorHAnsi"/>
          <w:b/>
          <w:i/>
          <w:noProof/>
          <w:color w:val="000000"/>
          <w:sz w:val="20"/>
          <w:szCs w:val="20"/>
        </w:rPr>
        <w:t>20. Legea aplicabilă contractului</w:t>
      </w:r>
    </w:p>
    <w:p w14:paraId="00000068" w14:textId="1286607F"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r w:rsidRPr="009D0D4A">
        <w:rPr>
          <w:rFonts w:ascii="Verdana" w:eastAsia="Times New Roman" w:hAnsi="Verdana" w:cstheme="majorHAnsi"/>
          <w:b/>
          <w:bCs/>
          <w:noProof/>
          <w:color w:val="000000"/>
          <w:sz w:val="20"/>
          <w:szCs w:val="20"/>
        </w:rPr>
        <w:t>20.1</w:t>
      </w:r>
      <w:r w:rsidRPr="009D0D4A">
        <w:rPr>
          <w:rFonts w:ascii="Verdana" w:eastAsia="Times New Roman" w:hAnsi="Verdana" w:cstheme="majorHAnsi"/>
          <w:noProof/>
          <w:color w:val="000000"/>
          <w:sz w:val="20"/>
          <w:szCs w:val="20"/>
        </w:rPr>
        <w:t xml:space="preserve"> Contractul va fi interpretat conform legilor din România.</w:t>
      </w:r>
      <w:r w:rsidRPr="009D0D4A">
        <w:rPr>
          <w:rFonts w:ascii="Verdana" w:eastAsia="Times New Roman" w:hAnsi="Verdana" w:cstheme="majorHAnsi"/>
          <w:noProof/>
          <w:color w:val="000000"/>
          <w:sz w:val="20"/>
          <w:szCs w:val="20"/>
        </w:rPr>
        <w:tab/>
      </w:r>
      <w:r w:rsidRPr="009D0D4A">
        <w:rPr>
          <w:rFonts w:ascii="Verdana" w:eastAsia="Times New Roman" w:hAnsi="Verdana" w:cstheme="majorHAnsi"/>
          <w:noProof/>
          <w:color w:val="000000"/>
          <w:sz w:val="20"/>
          <w:szCs w:val="20"/>
        </w:rPr>
        <w:tab/>
      </w:r>
      <w:r w:rsidRPr="009D0D4A">
        <w:rPr>
          <w:rFonts w:ascii="Verdana" w:eastAsia="Times New Roman" w:hAnsi="Verdana" w:cstheme="majorHAnsi"/>
          <w:noProof/>
          <w:color w:val="000000"/>
          <w:sz w:val="20"/>
          <w:szCs w:val="20"/>
        </w:rPr>
        <w:tab/>
      </w:r>
      <w:r w:rsidRPr="009D0D4A">
        <w:rPr>
          <w:rFonts w:ascii="Verdana" w:eastAsia="Times New Roman" w:hAnsi="Verdana" w:cstheme="majorHAnsi"/>
          <w:noProof/>
          <w:color w:val="000000"/>
          <w:sz w:val="20"/>
          <w:szCs w:val="20"/>
        </w:rPr>
        <w:tab/>
      </w:r>
      <w:r w:rsidRPr="009D0D4A">
        <w:rPr>
          <w:rFonts w:ascii="Verdana" w:eastAsia="Times New Roman" w:hAnsi="Verdana" w:cstheme="majorHAnsi"/>
          <w:noProof/>
          <w:color w:val="000000"/>
          <w:sz w:val="20"/>
          <w:szCs w:val="20"/>
        </w:rPr>
        <w:tab/>
        <w:t xml:space="preserve">                </w:t>
      </w:r>
    </w:p>
    <w:p w14:paraId="00000069" w14:textId="77777777"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r w:rsidRPr="009D0D4A">
        <w:rPr>
          <w:rFonts w:ascii="Verdana" w:eastAsia="Times New Roman" w:hAnsi="Verdana" w:cstheme="majorHAnsi"/>
          <w:b/>
          <w:i/>
          <w:noProof/>
          <w:color w:val="000000"/>
          <w:sz w:val="20"/>
          <w:szCs w:val="20"/>
        </w:rPr>
        <w:t>21. Protecția datelor cu caracter personal</w:t>
      </w:r>
    </w:p>
    <w:p w14:paraId="0000006A" w14:textId="0E07CE1B"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r w:rsidRPr="009D0D4A">
        <w:rPr>
          <w:rFonts w:ascii="Verdana" w:eastAsia="Times New Roman" w:hAnsi="Verdana" w:cstheme="majorHAnsi"/>
          <w:b/>
          <w:bCs/>
          <w:noProof/>
          <w:color w:val="000000"/>
          <w:sz w:val="20"/>
          <w:szCs w:val="20"/>
        </w:rPr>
        <w:t>21.1</w:t>
      </w:r>
      <w:r w:rsidRPr="009D0D4A">
        <w:rPr>
          <w:rFonts w:ascii="Verdana" w:eastAsia="Times New Roman" w:hAnsi="Verdana" w:cstheme="majorHAnsi"/>
          <w:noProof/>
          <w:color w:val="000000"/>
          <w:sz w:val="20"/>
          <w:szCs w:val="20"/>
        </w:rPr>
        <w:t xml:space="preserve"> Părțile trebuie să respecte normele si obligațiile impuse de dispozițiile în vigoare, privind protecția datelor cu caracter personal.</w:t>
      </w:r>
    </w:p>
    <w:p w14:paraId="0000006B" w14:textId="641FF5D0"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r w:rsidRPr="009D0D4A">
        <w:rPr>
          <w:rFonts w:ascii="Verdana" w:eastAsia="Times New Roman" w:hAnsi="Verdana" w:cstheme="majorHAnsi"/>
          <w:b/>
          <w:bCs/>
          <w:noProof/>
          <w:color w:val="000000"/>
          <w:sz w:val="20"/>
          <w:szCs w:val="20"/>
        </w:rPr>
        <w:t>21.2</w:t>
      </w:r>
      <w:r w:rsidRPr="009D0D4A">
        <w:rPr>
          <w:rFonts w:ascii="Verdana" w:eastAsia="Times New Roman" w:hAnsi="Verdana" w:cstheme="majorHAnsi"/>
          <w:noProof/>
          <w:color w:val="000000"/>
          <w:sz w:val="20"/>
          <w:szCs w:val="20"/>
        </w:rPr>
        <w:t xml:space="preserve"> Părțile sunt conștiente de faptul că normele europene din Regulamentul 679/2016 se aplică oricărui operator de date sau împuternicit situat în Uniunea Europeană și oricărei persoane care prelucrează date cu caracter personal ale persoanelor vizate situate în Uniunea Europeană sau care le furnizează servicii.</w:t>
      </w:r>
    </w:p>
    <w:p w14:paraId="0000006C" w14:textId="057110D5"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r w:rsidRPr="009D0D4A">
        <w:rPr>
          <w:rFonts w:ascii="Verdana" w:eastAsia="Times New Roman" w:hAnsi="Verdana" w:cstheme="majorHAnsi"/>
          <w:b/>
          <w:bCs/>
          <w:noProof/>
          <w:color w:val="000000"/>
          <w:sz w:val="20"/>
          <w:szCs w:val="20"/>
        </w:rPr>
        <w:t>21.3</w:t>
      </w:r>
      <w:r w:rsidRPr="009D0D4A">
        <w:rPr>
          <w:rFonts w:ascii="Verdana" w:eastAsia="Times New Roman" w:hAnsi="Verdana" w:cstheme="majorHAnsi"/>
          <w:noProof/>
          <w:color w:val="000000"/>
          <w:sz w:val="20"/>
          <w:szCs w:val="20"/>
        </w:rPr>
        <w:t xml:space="preserve"> Prin ,, Datele personale ale reprezentanților celeilalte părți,, se înțelege datele cu caracter personal divulgate prin transmitere de fiecare parte celeilalte părți, în temeiul sau în legătură cu Contractul constând în nume, prenume, poziție, număr de telefon, adresa e-mail privind reprezentanții lor legali si/sau angajații responsabili de comunicarea între părți și de îndeplinirea contractului.</w:t>
      </w:r>
    </w:p>
    <w:p w14:paraId="0000006D" w14:textId="4792230F"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r w:rsidRPr="009D0D4A">
        <w:rPr>
          <w:rFonts w:ascii="Verdana" w:eastAsia="Times New Roman" w:hAnsi="Verdana" w:cstheme="majorHAnsi"/>
          <w:b/>
          <w:bCs/>
          <w:noProof/>
          <w:color w:val="000000"/>
          <w:sz w:val="20"/>
          <w:szCs w:val="20"/>
        </w:rPr>
        <w:t>21.4</w:t>
      </w:r>
      <w:r w:rsidRPr="009D0D4A">
        <w:rPr>
          <w:rFonts w:ascii="Verdana" w:eastAsia="Times New Roman" w:hAnsi="Verdana" w:cstheme="majorHAnsi"/>
          <w:noProof/>
          <w:color w:val="000000"/>
          <w:sz w:val="20"/>
          <w:szCs w:val="20"/>
        </w:rPr>
        <w:t xml:space="preserve"> Acolo unde </w:t>
      </w:r>
      <w:r w:rsidRPr="009D0D4A">
        <w:rPr>
          <w:rFonts w:ascii="Verdana" w:eastAsia="Times New Roman" w:hAnsi="Verdana" w:cstheme="majorHAnsi"/>
          <w:b/>
          <w:noProof/>
          <w:color w:val="000000"/>
          <w:sz w:val="20"/>
          <w:szCs w:val="20"/>
        </w:rPr>
        <w:t>GDPR</w:t>
      </w:r>
      <w:r w:rsidRPr="009D0D4A">
        <w:rPr>
          <w:rFonts w:ascii="Verdana" w:eastAsia="Times New Roman" w:hAnsi="Verdana" w:cstheme="majorHAnsi"/>
          <w:noProof/>
          <w:color w:val="000000"/>
          <w:sz w:val="20"/>
          <w:szCs w:val="20"/>
        </w:rPr>
        <w:t xml:space="preserve"> prevede astfel, fiecare parte care divulga informații în legătură cu angajații/reprezentanții săi trebuie să furnizeze o notă de informare persoanelor vizate, informându-le în mod corespunzător cu privire la prelucrarea datelor cu caracter personal ale acestora, efectuată de către cealaltă parte. Fiecare parte se obligă să prelucreze datele personale ale reprezentanților celeilalte părți numai în scopul executării Contractului, respectiv în temeiul interesului legitim de ofertare în vederea încheierii unui contract viitor, angajându-se să notifice celeilalte părți și persoanei vizate intenția de schimbare a scopului prelucrării.</w:t>
      </w:r>
    </w:p>
    <w:p w14:paraId="0000006E" w14:textId="60BEAE77"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r w:rsidRPr="009D0D4A">
        <w:rPr>
          <w:rFonts w:ascii="Verdana" w:eastAsia="Times New Roman" w:hAnsi="Verdana" w:cstheme="majorHAnsi"/>
          <w:b/>
          <w:bCs/>
          <w:noProof/>
          <w:color w:val="000000"/>
          <w:sz w:val="20"/>
          <w:szCs w:val="20"/>
        </w:rPr>
        <w:t>21.5</w:t>
      </w:r>
      <w:r w:rsidRPr="009D0D4A">
        <w:rPr>
          <w:rFonts w:ascii="Verdana" w:eastAsia="Times New Roman" w:hAnsi="Verdana" w:cstheme="majorHAnsi"/>
          <w:noProof/>
          <w:color w:val="000000"/>
          <w:sz w:val="20"/>
          <w:szCs w:val="20"/>
        </w:rPr>
        <w:t xml:space="preserve"> Fiecare parte va stoca datele personale ale reprezentanților celeilalte părți pe durata existenței relațiilor contractuale, precum și, dacă este cazul, ulterior încetării acestuia pe perioada impusa de prevederile legale aplicabile, inclusiv, dar fără a se limita la regulile privind arhivarea. Totodată, datele vor fi șterse la solicitarea persoanei vizate sau celeilalte părți, în condițiile în care nu justifică un alt temei juridic pentru prelucrare.</w:t>
      </w:r>
    </w:p>
    <w:p w14:paraId="0000006F" w14:textId="14DC8CDD"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r w:rsidRPr="009D0D4A">
        <w:rPr>
          <w:rFonts w:ascii="Verdana" w:eastAsia="Times New Roman" w:hAnsi="Verdana" w:cstheme="majorHAnsi"/>
          <w:b/>
          <w:bCs/>
          <w:noProof/>
          <w:color w:val="000000"/>
          <w:sz w:val="20"/>
          <w:szCs w:val="20"/>
        </w:rPr>
        <w:lastRenderedPageBreak/>
        <w:t>21.6</w:t>
      </w:r>
      <w:r w:rsidRPr="009D0D4A">
        <w:rPr>
          <w:rFonts w:ascii="Verdana" w:eastAsia="Times New Roman" w:hAnsi="Verdana" w:cstheme="majorHAnsi"/>
          <w:noProof/>
          <w:color w:val="000000"/>
          <w:sz w:val="20"/>
          <w:szCs w:val="20"/>
        </w:rPr>
        <w:t xml:space="preserve"> Fiecare parte va implementa măsuri organizatorice și tehnice adecvate pentru a proteja datele personale ale reprezentanților celeilalte părți împotriva prelucrării neautorizate sau ilegale și împotriva pierderii, a distrugerii sau a deteriorării accidentale.</w:t>
      </w:r>
    </w:p>
    <w:p w14:paraId="00000070" w14:textId="1431C98E"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r w:rsidRPr="009D0D4A">
        <w:rPr>
          <w:rFonts w:ascii="Verdana" w:eastAsia="Times New Roman" w:hAnsi="Verdana" w:cstheme="majorHAnsi"/>
          <w:b/>
          <w:bCs/>
          <w:noProof/>
          <w:color w:val="000000"/>
          <w:sz w:val="20"/>
          <w:szCs w:val="20"/>
        </w:rPr>
        <w:t>21.7</w:t>
      </w:r>
      <w:r w:rsidR="00F43FDF" w:rsidRPr="009D0D4A">
        <w:rPr>
          <w:rFonts w:ascii="Verdana" w:eastAsia="Times New Roman" w:hAnsi="Verdana" w:cstheme="majorHAnsi"/>
          <w:noProof/>
          <w:color w:val="000000"/>
          <w:sz w:val="20"/>
          <w:szCs w:val="20"/>
        </w:rPr>
        <w:t xml:space="preserve"> </w:t>
      </w:r>
      <w:r w:rsidRPr="009D0D4A">
        <w:rPr>
          <w:rFonts w:ascii="Verdana" w:eastAsia="Times New Roman" w:hAnsi="Verdana" w:cstheme="majorHAnsi"/>
          <w:noProof/>
          <w:color w:val="000000"/>
          <w:sz w:val="20"/>
          <w:szCs w:val="20"/>
        </w:rPr>
        <w:t>Categoriile de destinatari cărora le sunt divulgate datele personale ale reprezentanților celeilalte părți sunt instituțiile statului (organe de control, organe de urmărire penală, instanțe judecătorești, etc.), societăților IT contractate si auditorilor fiecărei părți.</w:t>
      </w:r>
    </w:p>
    <w:p w14:paraId="00000071" w14:textId="1897AFC9"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r w:rsidRPr="009D0D4A">
        <w:rPr>
          <w:rFonts w:ascii="Verdana" w:eastAsia="Times New Roman" w:hAnsi="Verdana" w:cstheme="majorHAnsi"/>
          <w:b/>
          <w:bCs/>
          <w:noProof/>
          <w:color w:val="000000"/>
          <w:sz w:val="20"/>
          <w:szCs w:val="20"/>
        </w:rPr>
        <w:t>21.8</w:t>
      </w:r>
      <w:r w:rsidRPr="009D0D4A">
        <w:rPr>
          <w:rFonts w:ascii="Verdana" w:eastAsia="Times New Roman" w:hAnsi="Verdana" w:cstheme="majorHAnsi"/>
          <w:noProof/>
          <w:color w:val="000000"/>
          <w:sz w:val="20"/>
          <w:szCs w:val="20"/>
        </w:rPr>
        <w:t xml:space="preserve"> Părțile se vor asigura ca accesul la datele personale ale reprezentanților celeilalte părți este limitat la personalul implicat în îndeplinirea obligațiilor asumate prin Contract, și că aceste persoane sunt informate cu privire la caracterul confidențial al datelor și cunosc obligațiile în baza Contractului in ceea ce prive</w:t>
      </w:r>
      <w:r w:rsidR="004C3311" w:rsidRPr="009D0D4A">
        <w:rPr>
          <w:rFonts w:ascii="Verdana" w:eastAsia="Times New Roman" w:hAnsi="Verdana" w:cstheme="majorHAnsi"/>
          <w:noProof/>
          <w:color w:val="000000"/>
          <w:sz w:val="20"/>
          <w:szCs w:val="20"/>
        </w:rPr>
        <w:t>ș</w:t>
      </w:r>
      <w:r w:rsidRPr="009D0D4A">
        <w:rPr>
          <w:rFonts w:ascii="Verdana" w:eastAsia="Times New Roman" w:hAnsi="Verdana" w:cstheme="majorHAnsi"/>
          <w:noProof/>
          <w:color w:val="000000"/>
          <w:sz w:val="20"/>
          <w:szCs w:val="20"/>
        </w:rPr>
        <w:t>te aceste date, fiind supuse unor proceduri de autentificare și de conectare a utilizatorilor atunci când accesează aceste date.</w:t>
      </w:r>
    </w:p>
    <w:p w14:paraId="00000072" w14:textId="42F33382" w:rsidR="00CD7DD0" w:rsidRPr="009D0D4A" w:rsidRDefault="00CD7DD0"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p>
    <w:p w14:paraId="660C790E" w14:textId="305370CD" w:rsidR="0058232A" w:rsidRPr="009D0D4A" w:rsidRDefault="0058232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r w:rsidRPr="009D0D4A">
        <w:rPr>
          <w:rFonts w:ascii="Verdana" w:eastAsia="Times New Roman" w:hAnsi="Verdana" w:cstheme="majorHAnsi"/>
          <w:b/>
          <w:bCs/>
          <w:noProof/>
          <w:color w:val="000000"/>
          <w:sz w:val="20"/>
          <w:szCs w:val="20"/>
        </w:rPr>
        <w:t>22.</w:t>
      </w:r>
      <w:r w:rsidRPr="009D0D4A">
        <w:rPr>
          <w:rFonts w:ascii="Verdana" w:eastAsia="Times New Roman" w:hAnsi="Verdana" w:cstheme="majorHAnsi"/>
          <w:noProof/>
          <w:color w:val="000000"/>
          <w:sz w:val="20"/>
          <w:szCs w:val="20"/>
        </w:rPr>
        <w:t xml:space="preserve"> </w:t>
      </w:r>
      <w:r w:rsidRPr="009D0D4A">
        <w:rPr>
          <w:rFonts w:ascii="Verdana" w:eastAsia="Times New Roman" w:hAnsi="Verdana" w:cstheme="majorHAnsi"/>
          <w:b/>
          <w:bCs/>
          <w:i/>
          <w:iCs/>
          <w:noProof/>
          <w:color w:val="000000"/>
          <w:sz w:val="20"/>
          <w:szCs w:val="20"/>
        </w:rPr>
        <w:t>Prezentul contract încetează:</w:t>
      </w:r>
    </w:p>
    <w:p w14:paraId="078CEEF9" w14:textId="7DFCFC46" w:rsidR="0058232A" w:rsidRPr="009D0D4A" w:rsidRDefault="0058232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r w:rsidRPr="009D0D4A">
        <w:rPr>
          <w:rFonts w:ascii="Verdana" w:eastAsia="Times New Roman" w:hAnsi="Verdana" w:cstheme="majorHAnsi"/>
          <w:b/>
          <w:bCs/>
          <w:noProof/>
          <w:color w:val="000000"/>
          <w:sz w:val="20"/>
          <w:szCs w:val="20"/>
        </w:rPr>
        <w:t>22.1</w:t>
      </w:r>
      <w:r w:rsidRPr="009D0D4A">
        <w:rPr>
          <w:rFonts w:ascii="Verdana" w:eastAsia="Times New Roman" w:hAnsi="Verdana" w:cstheme="majorHAnsi"/>
          <w:noProof/>
          <w:color w:val="000000"/>
          <w:sz w:val="20"/>
          <w:szCs w:val="20"/>
        </w:rPr>
        <w:t xml:space="preserve"> La împlinirea termenului pentru care a fost încheiat.</w:t>
      </w:r>
    </w:p>
    <w:p w14:paraId="44B8749D" w14:textId="21AAA30D" w:rsidR="0058232A" w:rsidRPr="009D0D4A" w:rsidRDefault="0058232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r w:rsidRPr="009D0D4A">
        <w:rPr>
          <w:rFonts w:ascii="Verdana" w:eastAsia="Times New Roman" w:hAnsi="Verdana" w:cstheme="majorHAnsi"/>
          <w:b/>
          <w:bCs/>
          <w:noProof/>
          <w:color w:val="000000"/>
          <w:sz w:val="20"/>
          <w:szCs w:val="20"/>
        </w:rPr>
        <w:t>22.2</w:t>
      </w:r>
      <w:r w:rsidRPr="009D0D4A">
        <w:rPr>
          <w:rFonts w:ascii="Verdana" w:eastAsia="Times New Roman" w:hAnsi="Verdana" w:cstheme="majorHAnsi"/>
          <w:noProof/>
          <w:color w:val="000000"/>
          <w:sz w:val="20"/>
          <w:szCs w:val="20"/>
        </w:rPr>
        <w:t xml:space="preserve"> Prin denunţarea unilaterală de către achizitor, fără nicio notificare prealabilă scrisă adresată prestatorului, în cazul în care acestuia i se retrage autorizaţia de funcţionare, intră în procedura de reorganizare judiciară sau este declarat în stare de faliment. În acest caz, prestatorul are dreptul de a pretinde numai plata corespunzătoare pentru partea din contract îndeplinită până la data denunţării unilaterale a contractului.</w:t>
      </w:r>
    </w:p>
    <w:p w14:paraId="735E80AD" w14:textId="5ECF1946" w:rsidR="0058232A" w:rsidRPr="009D0D4A" w:rsidRDefault="0058232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r w:rsidRPr="009D0D4A">
        <w:rPr>
          <w:rFonts w:ascii="Verdana" w:eastAsia="Times New Roman" w:hAnsi="Verdana" w:cstheme="majorHAnsi"/>
          <w:b/>
          <w:bCs/>
          <w:noProof/>
          <w:color w:val="000000"/>
          <w:sz w:val="20"/>
          <w:szCs w:val="20"/>
        </w:rPr>
        <w:t>22.3</w:t>
      </w:r>
      <w:r w:rsidRPr="009D0D4A">
        <w:rPr>
          <w:rFonts w:ascii="Verdana" w:eastAsia="Times New Roman" w:hAnsi="Verdana" w:cstheme="majorHAnsi"/>
          <w:noProof/>
          <w:color w:val="000000"/>
          <w:sz w:val="20"/>
          <w:szCs w:val="20"/>
        </w:rPr>
        <w:t xml:space="preserve"> Prin denunţare unilaterală de către achizitor, cu o notificare prealabilă scrisa adresată prestatorului, cu respectarea unui termen de preaviz de </w:t>
      </w:r>
      <w:r w:rsidR="00B75068" w:rsidRPr="009D0D4A">
        <w:rPr>
          <w:rFonts w:ascii="Verdana" w:eastAsia="Times New Roman" w:hAnsi="Verdana" w:cstheme="majorHAnsi"/>
          <w:noProof/>
          <w:color w:val="000000"/>
          <w:sz w:val="20"/>
          <w:szCs w:val="20"/>
        </w:rPr>
        <w:t xml:space="preserve">15 </w:t>
      </w:r>
      <w:r w:rsidRPr="009D0D4A">
        <w:rPr>
          <w:rFonts w:ascii="Verdana" w:eastAsia="Times New Roman" w:hAnsi="Verdana" w:cstheme="majorHAnsi"/>
          <w:noProof/>
          <w:color w:val="000000"/>
          <w:sz w:val="20"/>
          <w:szCs w:val="20"/>
        </w:rPr>
        <w:t xml:space="preserve">zile, în alte cazuri decât cele prevăzute la </w:t>
      </w:r>
      <w:r w:rsidRPr="009D0D4A">
        <w:rPr>
          <w:rFonts w:ascii="Verdana" w:eastAsia="Times New Roman" w:hAnsi="Verdana" w:cstheme="majorHAnsi"/>
          <w:b/>
          <w:bCs/>
          <w:noProof/>
          <w:color w:val="000000"/>
          <w:sz w:val="20"/>
          <w:szCs w:val="20"/>
        </w:rPr>
        <w:t>art. 22.2 și 16.5</w:t>
      </w:r>
      <w:r w:rsidRPr="009D0D4A">
        <w:rPr>
          <w:rFonts w:ascii="Verdana" w:eastAsia="Times New Roman" w:hAnsi="Verdana" w:cstheme="majorHAnsi"/>
          <w:noProof/>
          <w:color w:val="000000"/>
          <w:sz w:val="20"/>
          <w:szCs w:val="20"/>
        </w:rPr>
        <w:t>. Cu toate acestea, achizitorul va plati toate sumele datorate prestatorului până la împlinirea termenului de preaviz, pentru prestarea serviciilor deja realizate de prestator și acceptate. de catre achizitor; prestatorul declara ca accepta in mod expres denuntarea unilaterala a contractului in favoarea achizitorului, fara dreptul la despagubiri.</w:t>
      </w:r>
    </w:p>
    <w:p w14:paraId="0B7B5E4B" w14:textId="540B4EF6" w:rsidR="0058232A" w:rsidRPr="009D0D4A" w:rsidRDefault="0058232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r w:rsidRPr="009D0D4A">
        <w:rPr>
          <w:rFonts w:ascii="Verdana" w:eastAsia="Times New Roman" w:hAnsi="Verdana" w:cstheme="majorHAnsi"/>
          <w:b/>
          <w:bCs/>
          <w:noProof/>
          <w:color w:val="000000"/>
          <w:sz w:val="20"/>
          <w:szCs w:val="20"/>
        </w:rPr>
        <w:t>22.4</w:t>
      </w:r>
      <w:r w:rsidRPr="009D0D4A">
        <w:rPr>
          <w:rFonts w:ascii="Verdana" w:eastAsia="Times New Roman" w:hAnsi="Verdana" w:cstheme="majorHAnsi"/>
          <w:noProof/>
          <w:color w:val="000000"/>
          <w:sz w:val="20"/>
          <w:szCs w:val="20"/>
        </w:rPr>
        <w:t xml:space="preserve"> Prin denunţare unilaterală de către achizitor în cazul apariţiei unor cirumstanţe care nu au putut fi prevăzute la data încheierii contractului şi cu condiţia ca acesta să notifice furnizorul.</w:t>
      </w:r>
    </w:p>
    <w:p w14:paraId="16DD1706" w14:textId="643A8222" w:rsidR="0058232A" w:rsidRPr="009D0D4A" w:rsidRDefault="0058232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r w:rsidRPr="009D0D4A">
        <w:rPr>
          <w:rFonts w:ascii="Verdana" w:eastAsia="Times New Roman" w:hAnsi="Verdana" w:cstheme="majorHAnsi"/>
          <w:b/>
          <w:bCs/>
          <w:noProof/>
          <w:color w:val="000000"/>
          <w:sz w:val="20"/>
          <w:szCs w:val="20"/>
        </w:rPr>
        <w:t>22.5</w:t>
      </w:r>
      <w:r w:rsidRPr="009D0D4A">
        <w:rPr>
          <w:rFonts w:ascii="Verdana" w:eastAsia="Times New Roman" w:hAnsi="Verdana" w:cstheme="majorHAnsi"/>
          <w:noProof/>
          <w:color w:val="000000"/>
          <w:sz w:val="20"/>
          <w:szCs w:val="20"/>
        </w:rPr>
        <w:t xml:space="preserve"> Prin reziliere, în cazul neindeplinirii sau indeplinirii necorespunzatoare a obligațiilor contractuale de către una din părți.</w:t>
      </w:r>
    </w:p>
    <w:p w14:paraId="3AC9085D" w14:textId="7D43DBE6" w:rsidR="0058232A" w:rsidRPr="009D0D4A" w:rsidRDefault="0058232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r w:rsidRPr="009D0D4A">
        <w:rPr>
          <w:rFonts w:ascii="Verdana" w:eastAsia="Times New Roman" w:hAnsi="Verdana" w:cstheme="majorHAnsi"/>
          <w:b/>
          <w:bCs/>
          <w:noProof/>
          <w:color w:val="000000"/>
          <w:sz w:val="20"/>
          <w:szCs w:val="20"/>
        </w:rPr>
        <w:t>25.6</w:t>
      </w:r>
      <w:r w:rsidRPr="009D0D4A">
        <w:rPr>
          <w:rFonts w:ascii="Verdana" w:eastAsia="Times New Roman" w:hAnsi="Verdana" w:cstheme="majorHAnsi"/>
          <w:noProof/>
          <w:color w:val="000000"/>
          <w:sz w:val="20"/>
          <w:szCs w:val="20"/>
        </w:rPr>
        <w:t xml:space="preserve"> Prin acordul părţilor contractante, consemnat în scris printr-un act adițional la prezentul contract.</w:t>
      </w:r>
    </w:p>
    <w:p w14:paraId="651BA835" w14:textId="5F418FA3" w:rsidR="0058232A" w:rsidRPr="009D0D4A" w:rsidRDefault="0058232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r w:rsidRPr="009D0D4A">
        <w:rPr>
          <w:rFonts w:ascii="Verdana" w:eastAsia="Times New Roman" w:hAnsi="Verdana" w:cstheme="majorHAnsi"/>
          <w:b/>
          <w:bCs/>
          <w:noProof/>
          <w:color w:val="000000"/>
          <w:sz w:val="20"/>
          <w:szCs w:val="20"/>
        </w:rPr>
        <w:t>22.7</w:t>
      </w:r>
      <w:r w:rsidRPr="009D0D4A">
        <w:rPr>
          <w:rFonts w:ascii="Verdana" w:eastAsia="Times New Roman" w:hAnsi="Verdana" w:cstheme="majorHAnsi"/>
          <w:noProof/>
          <w:color w:val="000000"/>
          <w:sz w:val="20"/>
          <w:szCs w:val="20"/>
        </w:rPr>
        <w:t xml:space="preserve"> În orice alte cazuri prevăzute de lege.</w:t>
      </w:r>
    </w:p>
    <w:p w14:paraId="4477B62C" w14:textId="77777777" w:rsidR="0058232A" w:rsidRPr="009D0D4A" w:rsidRDefault="0058232A" w:rsidP="0019114A">
      <w:pPr>
        <w:pBdr>
          <w:top w:val="nil"/>
          <w:left w:val="nil"/>
          <w:bottom w:val="nil"/>
          <w:right w:val="nil"/>
          <w:between w:val="nil"/>
        </w:pBdr>
        <w:spacing w:after="0" w:line="240" w:lineRule="auto"/>
        <w:ind w:firstLine="720"/>
        <w:jc w:val="both"/>
        <w:rPr>
          <w:rFonts w:ascii="Verdana" w:eastAsia="Times New Roman" w:hAnsi="Verdana" w:cstheme="majorHAnsi"/>
          <w:noProof/>
          <w:color w:val="000000"/>
          <w:sz w:val="20"/>
          <w:szCs w:val="20"/>
        </w:rPr>
      </w:pPr>
    </w:p>
    <w:p w14:paraId="00000073" w14:textId="639C162D" w:rsidR="00CD7DD0" w:rsidRPr="009D0D4A" w:rsidRDefault="0019114A" w:rsidP="0019114A">
      <w:pPr>
        <w:pBdr>
          <w:top w:val="nil"/>
          <w:left w:val="nil"/>
          <w:bottom w:val="nil"/>
          <w:right w:val="nil"/>
          <w:between w:val="nil"/>
        </w:pBdr>
        <w:spacing w:after="0" w:line="240" w:lineRule="auto"/>
        <w:jc w:val="both"/>
        <w:rPr>
          <w:rFonts w:ascii="Verdana" w:eastAsia="Times New Roman" w:hAnsi="Verdana" w:cstheme="majorHAnsi"/>
          <w:noProof/>
          <w:color w:val="000000"/>
          <w:sz w:val="20"/>
          <w:szCs w:val="20"/>
        </w:rPr>
      </w:pPr>
      <w:r w:rsidRPr="009D0D4A">
        <w:rPr>
          <w:rFonts w:ascii="Verdana" w:eastAsia="Times New Roman" w:hAnsi="Verdana" w:cstheme="majorHAnsi"/>
          <w:noProof/>
          <w:color w:val="000000"/>
          <w:sz w:val="20"/>
          <w:szCs w:val="20"/>
        </w:rPr>
        <w:t>Prezentul contract de servicii s-a încheiat astăzi,</w:t>
      </w:r>
      <w:r w:rsidR="00AA6132" w:rsidRPr="009D0D4A">
        <w:rPr>
          <w:rFonts w:ascii="Verdana" w:eastAsia="Times New Roman" w:hAnsi="Verdana" w:cstheme="majorHAnsi"/>
          <w:noProof/>
          <w:color w:val="000000"/>
          <w:sz w:val="20"/>
          <w:szCs w:val="20"/>
        </w:rPr>
        <w:t xml:space="preserve"> </w:t>
      </w:r>
      <w:r w:rsidR="003E0B16" w:rsidRPr="009D0D4A">
        <w:rPr>
          <w:rFonts w:ascii="Verdana" w:eastAsia="Times New Roman" w:hAnsi="Verdana" w:cstheme="majorHAnsi"/>
          <w:b/>
          <w:bCs/>
          <w:noProof/>
          <w:color w:val="000000"/>
          <w:sz w:val="20"/>
          <w:szCs w:val="20"/>
        </w:rPr>
        <w:t>...........</w:t>
      </w:r>
      <w:r w:rsidR="00AA6132" w:rsidRPr="009D0D4A">
        <w:rPr>
          <w:rFonts w:ascii="Verdana" w:eastAsia="Times New Roman" w:hAnsi="Verdana" w:cstheme="majorHAnsi"/>
          <w:b/>
          <w:bCs/>
          <w:noProof/>
          <w:color w:val="000000"/>
          <w:sz w:val="20"/>
          <w:szCs w:val="20"/>
        </w:rPr>
        <w:t xml:space="preserve">, </w:t>
      </w:r>
      <w:r w:rsidRPr="009D0D4A">
        <w:rPr>
          <w:rFonts w:ascii="Verdana" w:eastAsia="Times New Roman" w:hAnsi="Verdana" w:cstheme="majorHAnsi"/>
          <w:noProof/>
          <w:color w:val="000000"/>
          <w:sz w:val="20"/>
          <w:szCs w:val="20"/>
        </w:rPr>
        <w:t>în 2 (două) exemplare originale, câte unul pentru fiecare parte.</w:t>
      </w:r>
    </w:p>
    <w:p w14:paraId="00000074" w14:textId="1FD85D7F" w:rsidR="00CD7DD0" w:rsidRPr="009D0D4A" w:rsidRDefault="00CD7DD0" w:rsidP="0019114A">
      <w:pPr>
        <w:spacing w:after="0" w:line="240" w:lineRule="auto"/>
        <w:rPr>
          <w:rFonts w:ascii="Verdana" w:eastAsia="Times New Roman" w:hAnsi="Verdana" w:cstheme="majorHAnsi"/>
          <w:noProof/>
          <w:sz w:val="20"/>
          <w:szCs w:val="20"/>
        </w:rPr>
      </w:pPr>
    </w:p>
    <w:p w14:paraId="00000076" w14:textId="30208EE8" w:rsidR="00CD7DD0" w:rsidRPr="009D0D4A" w:rsidRDefault="0019114A" w:rsidP="0019114A">
      <w:pPr>
        <w:spacing w:after="0" w:line="240" w:lineRule="auto"/>
        <w:jc w:val="both"/>
        <w:rPr>
          <w:rFonts w:ascii="Verdana" w:eastAsia="Times New Roman" w:hAnsi="Verdana" w:cstheme="majorHAnsi"/>
          <w:b/>
          <w:noProof/>
          <w:sz w:val="20"/>
          <w:szCs w:val="20"/>
        </w:rPr>
      </w:pPr>
      <w:r w:rsidRPr="009D0D4A">
        <w:rPr>
          <w:rFonts w:ascii="Verdana" w:eastAsia="Times New Roman" w:hAnsi="Verdana" w:cstheme="majorHAnsi"/>
          <w:b/>
          <w:noProof/>
          <w:sz w:val="20"/>
          <w:szCs w:val="20"/>
        </w:rPr>
        <w:t xml:space="preserve"> </w:t>
      </w:r>
      <w:r w:rsidR="00AA6132" w:rsidRPr="009D0D4A">
        <w:rPr>
          <w:rFonts w:ascii="Verdana" w:eastAsia="Times New Roman" w:hAnsi="Verdana" w:cstheme="majorHAnsi"/>
          <w:b/>
          <w:noProof/>
          <w:sz w:val="20"/>
          <w:szCs w:val="20"/>
        </w:rPr>
        <w:t xml:space="preserve"> </w:t>
      </w:r>
      <w:r w:rsidRPr="009D0D4A">
        <w:rPr>
          <w:rFonts w:ascii="Verdana" w:eastAsia="Times New Roman" w:hAnsi="Verdana" w:cstheme="majorHAnsi"/>
          <w:b/>
          <w:noProof/>
          <w:sz w:val="20"/>
          <w:szCs w:val="20"/>
        </w:rPr>
        <w:t>Beneficiar,</w:t>
      </w:r>
      <w:r w:rsidRPr="009D0D4A">
        <w:rPr>
          <w:rFonts w:ascii="Verdana" w:eastAsia="Times New Roman" w:hAnsi="Verdana" w:cstheme="majorHAnsi"/>
          <w:b/>
          <w:noProof/>
          <w:sz w:val="20"/>
          <w:szCs w:val="20"/>
        </w:rPr>
        <w:tab/>
      </w:r>
      <w:r w:rsidRPr="009D0D4A">
        <w:rPr>
          <w:rFonts w:ascii="Verdana" w:eastAsia="Times New Roman" w:hAnsi="Verdana" w:cstheme="majorHAnsi"/>
          <w:b/>
          <w:noProof/>
          <w:sz w:val="20"/>
          <w:szCs w:val="20"/>
        </w:rPr>
        <w:tab/>
      </w:r>
      <w:r w:rsidRPr="009D0D4A">
        <w:rPr>
          <w:rFonts w:ascii="Verdana" w:eastAsia="Times New Roman" w:hAnsi="Verdana" w:cstheme="majorHAnsi"/>
          <w:b/>
          <w:noProof/>
          <w:sz w:val="20"/>
          <w:szCs w:val="20"/>
        </w:rPr>
        <w:tab/>
      </w:r>
      <w:r w:rsidRPr="009D0D4A">
        <w:rPr>
          <w:rFonts w:ascii="Verdana" w:eastAsia="Times New Roman" w:hAnsi="Verdana" w:cstheme="majorHAnsi"/>
          <w:b/>
          <w:noProof/>
          <w:sz w:val="20"/>
          <w:szCs w:val="20"/>
        </w:rPr>
        <w:tab/>
      </w:r>
      <w:r w:rsidRPr="009D0D4A">
        <w:rPr>
          <w:rFonts w:ascii="Verdana" w:eastAsia="Times New Roman" w:hAnsi="Verdana" w:cstheme="majorHAnsi"/>
          <w:b/>
          <w:noProof/>
          <w:sz w:val="20"/>
          <w:szCs w:val="20"/>
        </w:rPr>
        <w:tab/>
      </w:r>
      <w:r w:rsidRPr="009D0D4A">
        <w:rPr>
          <w:rFonts w:ascii="Verdana" w:eastAsia="Times New Roman" w:hAnsi="Verdana" w:cstheme="majorHAnsi"/>
          <w:b/>
          <w:noProof/>
          <w:sz w:val="20"/>
          <w:szCs w:val="20"/>
        </w:rPr>
        <w:tab/>
        <w:t xml:space="preserve">       </w:t>
      </w:r>
      <w:r w:rsidR="00AA6132" w:rsidRPr="009D0D4A">
        <w:rPr>
          <w:rFonts w:ascii="Verdana" w:eastAsia="Times New Roman" w:hAnsi="Verdana" w:cstheme="majorHAnsi"/>
          <w:b/>
          <w:noProof/>
          <w:sz w:val="20"/>
          <w:szCs w:val="20"/>
        </w:rPr>
        <w:t xml:space="preserve">  </w:t>
      </w:r>
      <w:r w:rsidRPr="009D0D4A">
        <w:rPr>
          <w:rFonts w:ascii="Verdana" w:eastAsia="Times New Roman" w:hAnsi="Verdana" w:cstheme="majorHAnsi"/>
          <w:b/>
          <w:noProof/>
          <w:sz w:val="20"/>
          <w:szCs w:val="20"/>
        </w:rPr>
        <w:t xml:space="preserve">Prestator,                                                                          PRIMĂRIA </w:t>
      </w:r>
      <w:r w:rsidR="003E0B16" w:rsidRPr="009D0D4A">
        <w:rPr>
          <w:rFonts w:ascii="Verdana" w:eastAsia="Times New Roman" w:hAnsi="Verdana" w:cstheme="majorHAnsi"/>
          <w:b/>
          <w:noProof/>
          <w:sz w:val="20"/>
          <w:szCs w:val="20"/>
        </w:rPr>
        <w:t>GĂNEASA</w:t>
      </w:r>
      <w:r w:rsidR="0051381F" w:rsidRPr="009D0D4A">
        <w:rPr>
          <w:rFonts w:ascii="Verdana" w:eastAsia="Times New Roman" w:hAnsi="Verdana" w:cstheme="majorHAnsi"/>
          <w:b/>
          <w:noProof/>
          <w:sz w:val="20"/>
          <w:szCs w:val="20"/>
        </w:rPr>
        <w:t xml:space="preserve">           </w:t>
      </w:r>
      <w:r w:rsidRPr="009D0D4A">
        <w:rPr>
          <w:rFonts w:ascii="Verdana" w:eastAsia="Times New Roman" w:hAnsi="Verdana" w:cstheme="majorHAnsi"/>
          <w:b/>
          <w:noProof/>
          <w:sz w:val="20"/>
          <w:szCs w:val="20"/>
        </w:rPr>
        <w:t xml:space="preserve">      </w:t>
      </w:r>
      <w:r w:rsidR="0058232A" w:rsidRPr="009D0D4A">
        <w:rPr>
          <w:rFonts w:ascii="Verdana" w:eastAsia="Times New Roman" w:hAnsi="Verdana" w:cstheme="majorHAnsi"/>
          <w:b/>
          <w:noProof/>
          <w:sz w:val="20"/>
          <w:szCs w:val="20"/>
        </w:rPr>
        <w:tab/>
        <w:t xml:space="preserve">       </w:t>
      </w:r>
      <w:r w:rsidRPr="009D0D4A">
        <w:rPr>
          <w:rFonts w:ascii="Verdana" w:eastAsia="Times New Roman" w:hAnsi="Verdana" w:cstheme="majorHAnsi"/>
          <w:b/>
          <w:noProof/>
          <w:sz w:val="20"/>
          <w:szCs w:val="20"/>
        </w:rPr>
        <w:t xml:space="preserve"> </w:t>
      </w:r>
      <w:r w:rsidR="0051381F" w:rsidRPr="009D0D4A">
        <w:rPr>
          <w:rFonts w:ascii="Verdana" w:eastAsia="Times New Roman" w:hAnsi="Verdana" w:cstheme="majorHAnsi"/>
          <w:b/>
          <w:noProof/>
          <w:sz w:val="20"/>
          <w:szCs w:val="20"/>
        </w:rPr>
        <w:t xml:space="preserve">  </w:t>
      </w:r>
      <w:r w:rsidR="00AA6132" w:rsidRPr="009D0D4A">
        <w:rPr>
          <w:rFonts w:ascii="Verdana" w:eastAsia="Times New Roman" w:hAnsi="Verdana" w:cstheme="majorHAnsi"/>
          <w:b/>
          <w:noProof/>
          <w:sz w:val="20"/>
          <w:szCs w:val="20"/>
        </w:rPr>
        <w:t xml:space="preserve">              </w:t>
      </w:r>
      <w:r w:rsidR="0051381F" w:rsidRPr="009D0D4A">
        <w:rPr>
          <w:rFonts w:ascii="Verdana" w:eastAsia="Times New Roman" w:hAnsi="Verdana" w:cstheme="majorHAnsi"/>
          <w:b/>
          <w:noProof/>
          <w:sz w:val="20"/>
          <w:szCs w:val="20"/>
        </w:rPr>
        <w:t xml:space="preserve"> </w:t>
      </w:r>
      <w:r w:rsidR="0051381F" w:rsidRPr="009D0D4A">
        <w:rPr>
          <w:rFonts w:ascii="Verdana" w:hAnsi="Verdana" w:cstheme="majorHAnsi"/>
          <w:b/>
          <w:bCs/>
          <w:sz w:val="20"/>
          <w:szCs w:val="20"/>
        </w:rPr>
        <w:t xml:space="preserve">SC. </w:t>
      </w:r>
      <w:r w:rsidR="003E0B16" w:rsidRPr="009D0D4A">
        <w:rPr>
          <w:rFonts w:ascii="Verdana" w:hAnsi="Verdana" w:cstheme="majorHAnsi"/>
          <w:b/>
          <w:bCs/>
          <w:sz w:val="20"/>
          <w:szCs w:val="20"/>
        </w:rPr>
        <w:t>..........</w:t>
      </w:r>
      <w:r w:rsidR="0051381F" w:rsidRPr="009D0D4A">
        <w:rPr>
          <w:rFonts w:ascii="Verdana" w:hAnsi="Verdana" w:cstheme="majorHAnsi"/>
          <w:b/>
          <w:bCs/>
          <w:sz w:val="20"/>
          <w:szCs w:val="20"/>
        </w:rPr>
        <w:t xml:space="preserve"> S.R.L</w:t>
      </w:r>
      <w:r w:rsidRPr="009D0D4A">
        <w:rPr>
          <w:rFonts w:ascii="Verdana" w:eastAsia="Times New Roman" w:hAnsi="Verdana" w:cstheme="majorHAnsi"/>
          <w:b/>
          <w:noProof/>
          <w:sz w:val="20"/>
          <w:szCs w:val="20"/>
        </w:rPr>
        <w:t>.</w:t>
      </w:r>
    </w:p>
    <w:p w14:paraId="4790F016" w14:textId="780DAF3A" w:rsidR="00651969" w:rsidRPr="009D0D4A" w:rsidRDefault="0019114A" w:rsidP="0019114A">
      <w:pPr>
        <w:spacing w:after="0" w:line="240" w:lineRule="auto"/>
        <w:jc w:val="both"/>
        <w:rPr>
          <w:rFonts w:ascii="Verdana" w:eastAsia="Times New Roman" w:hAnsi="Verdana" w:cstheme="majorHAnsi"/>
          <w:b/>
          <w:noProof/>
          <w:sz w:val="20"/>
          <w:szCs w:val="20"/>
        </w:rPr>
      </w:pPr>
      <w:r w:rsidRPr="009D0D4A">
        <w:rPr>
          <w:rFonts w:ascii="Verdana" w:eastAsia="Times New Roman" w:hAnsi="Verdana" w:cstheme="majorHAnsi"/>
          <w:b/>
          <w:noProof/>
          <w:sz w:val="20"/>
          <w:szCs w:val="20"/>
        </w:rPr>
        <w:t xml:space="preserve">      </w:t>
      </w:r>
      <w:r w:rsidR="00651969" w:rsidRPr="009D0D4A">
        <w:rPr>
          <w:rFonts w:ascii="Verdana" w:eastAsia="Times New Roman" w:hAnsi="Verdana" w:cstheme="majorHAnsi"/>
          <w:b/>
          <w:noProof/>
          <w:sz w:val="20"/>
          <w:szCs w:val="20"/>
        </w:rPr>
        <w:t>P</w:t>
      </w:r>
      <w:r w:rsidR="0058232A" w:rsidRPr="009D0D4A">
        <w:rPr>
          <w:rFonts w:ascii="Verdana" w:eastAsia="Times New Roman" w:hAnsi="Verdana" w:cstheme="majorHAnsi"/>
          <w:b/>
          <w:noProof/>
          <w:sz w:val="20"/>
          <w:szCs w:val="20"/>
        </w:rPr>
        <w:t>rimar</w:t>
      </w:r>
      <w:r w:rsidRPr="009D0D4A">
        <w:rPr>
          <w:rFonts w:ascii="Verdana" w:eastAsia="Times New Roman" w:hAnsi="Verdana" w:cstheme="majorHAnsi"/>
          <w:b/>
          <w:noProof/>
          <w:sz w:val="20"/>
          <w:szCs w:val="20"/>
        </w:rPr>
        <w:t xml:space="preserve">,         </w:t>
      </w:r>
      <w:r w:rsidRPr="009D0D4A">
        <w:rPr>
          <w:rFonts w:ascii="Verdana" w:eastAsia="Times New Roman" w:hAnsi="Verdana" w:cstheme="majorHAnsi"/>
          <w:b/>
          <w:noProof/>
          <w:sz w:val="20"/>
          <w:szCs w:val="20"/>
        </w:rPr>
        <w:tab/>
      </w:r>
      <w:r w:rsidRPr="009D0D4A">
        <w:rPr>
          <w:rFonts w:ascii="Verdana" w:eastAsia="Times New Roman" w:hAnsi="Verdana" w:cstheme="majorHAnsi"/>
          <w:b/>
          <w:noProof/>
          <w:sz w:val="20"/>
          <w:szCs w:val="20"/>
        </w:rPr>
        <w:tab/>
      </w:r>
      <w:r w:rsidRPr="009D0D4A">
        <w:rPr>
          <w:rFonts w:ascii="Verdana" w:eastAsia="Times New Roman" w:hAnsi="Verdana" w:cstheme="majorHAnsi"/>
          <w:b/>
          <w:noProof/>
          <w:sz w:val="20"/>
          <w:szCs w:val="20"/>
        </w:rPr>
        <w:tab/>
      </w:r>
      <w:r w:rsidRPr="009D0D4A">
        <w:rPr>
          <w:rFonts w:ascii="Verdana" w:eastAsia="Times New Roman" w:hAnsi="Verdana" w:cstheme="majorHAnsi"/>
          <w:b/>
          <w:noProof/>
          <w:sz w:val="20"/>
          <w:szCs w:val="20"/>
        </w:rPr>
        <w:tab/>
      </w:r>
      <w:r w:rsidR="0058232A" w:rsidRPr="009D0D4A">
        <w:rPr>
          <w:rFonts w:ascii="Verdana" w:eastAsia="Times New Roman" w:hAnsi="Verdana" w:cstheme="majorHAnsi"/>
          <w:b/>
          <w:noProof/>
          <w:sz w:val="20"/>
          <w:szCs w:val="20"/>
        </w:rPr>
        <w:t xml:space="preserve">      </w:t>
      </w:r>
      <w:r w:rsidR="00ED3BDA" w:rsidRPr="009D0D4A">
        <w:rPr>
          <w:rFonts w:ascii="Verdana" w:eastAsia="Times New Roman" w:hAnsi="Verdana" w:cstheme="majorHAnsi"/>
          <w:b/>
          <w:noProof/>
          <w:sz w:val="20"/>
          <w:szCs w:val="20"/>
        </w:rPr>
        <w:t xml:space="preserve">      </w:t>
      </w:r>
      <w:r w:rsidR="00651969" w:rsidRPr="009D0D4A">
        <w:rPr>
          <w:rFonts w:ascii="Verdana" w:eastAsia="Times New Roman" w:hAnsi="Verdana" w:cstheme="majorHAnsi"/>
          <w:b/>
          <w:noProof/>
          <w:sz w:val="20"/>
          <w:szCs w:val="20"/>
        </w:rPr>
        <w:t xml:space="preserve">      </w:t>
      </w:r>
      <w:r w:rsidR="00AA6132" w:rsidRPr="009D0D4A">
        <w:rPr>
          <w:rFonts w:ascii="Verdana" w:eastAsia="Times New Roman" w:hAnsi="Verdana" w:cstheme="majorHAnsi"/>
          <w:b/>
          <w:noProof/>
          <w:sz w:val="20"/>
          <w:szCs w:val="20"/>
        </w:rPr>
        <w:t xml:space="preserve">      </w:t>
      </w:r>
      <w:r w:rsidRPr="009D0D4A">
        <w:rPr>
          <w:rFonts w:ascii="Verdana" w:eastAsia="Times New Roman" w:hAnsi="Verdana" w:cstheme="majorHAnsi"/>
          <w:b/>
          <w:noProof/>
          <w:sz w:val="20"/>
          <w:szCs w:val="20"/>
        </w:rPr>
        <w:t>A</w:t>
      </w:r>
      <w:r w:rsidR="0058232A" w:rsidRPr="009D0D4A">
        <w:rPr>
          <w:rFonts w:ascii="Verdana" w:eastAsia="Times New Roman" w:hAnsi="Verdana" w:cstheme="majorHAnsi"/>
          <w:b/>
          <w:noProof/>
          <w:sz w:val="20"/>
          <w:szCs w:val="20"/>
        </w:rPr>
        <w:t>dministrator</w:t>
      </w:r>
      <w:r w:rsidRPr="009D0D4A">
        <w:rPr>
          <w:rFonts w:ascii="Verdana" w:eastAsia="Times New Roman" w:hAnsi="Verdana" w:cstheme="majorHAnsi"/>
          <w:b/>
          <w:noProof/>
          <w:sz w:val="20"/>
          <w:szCs w:val="20"/>
        </w:rPr>
        <w:t xml:space="preserve">,                                                                      </w:t>
      </w:r>
    </w:p>
    <w:p w14:paraId="21DC68FB" w14:textId="77777777" w:rsidR="00AA6132" w:rsidRPr="009D0D4A" w:rsidRDefault="00651969" w:rsidP="0019114A">
      <w:pPr>
        <w:spacing w:after="0" w:line="240" w:lineRule="auto"/>
        <w:rPr>
          <w:rFonts w:ascii="Verdana" w:hAnsi="Verdana" w:cstheme="majorHAnsi"/>
          <w:b/>
          <w:bCs/>
          <w:sz w:val="20"/>
          <w:szCs w:val="20"/>
        </w:rPr>
      </w:pPr>
      <w:r w:rsidRPr="009D0D4A">
        <w:rPr>
          <w:rFonts w:ascii="Verdana" w:hAnsi="Verdana" w:cstheme="majorHAnsi"/>
          <w:b/>
          <w:bCs/>
          <w:sz w:val="20"/>
          <w:szCs w:val="20"/>
        </w:rPr>
        <w:t xml:space="preserve">   </w:t>
      </w:r>
    </w:p>
    <w:p w14:paraId="6614BAF8" w14:textId="2B24123D" w:rsidR="00AA6132" w:rsidRPr="009D0D4A" w:rsidRDefault="00651969" w:rsidP="0019114A">
      <w:pPr>
        <w:spacing w:after="0" w:line="240" w:lineRule="auto"/>
        <w:rPr>
          <w:rFonts w:ascii="Verdana" w:hAnsi="Verdana" w:cstheme="majorHAnsi"/>
          <w:b/>
          <w:bCs/>
          <w:sz w:val="20"/>
          <w:szCs w:val="20"/>
        </w:rPr>
      </w:pPr>
      <w:r w:rsidRPr="009D0D4A">
        <w:rPr>
          <w:rFonts w:ascii="Verdana" w:hAnsi="Verdana" w:cstheme="majorHAnsi"/>
          <w:b/>
          <w:bCs/>
          <w:sz w:val="20"/>
          <w:szCs w:val="20"/>
        </w:rPr>
        <w:t xml:space="preserve">  Contabilitate,</w:t>
      </w:r>
    </w:p>
    <w:p w14:paraId="170D865A" w14:textId="49D0B0A0" w:rsidR="00651969" w:rsidRPr="009D0D4A" w:rsidRDefault="00651969" w:rsidP="0019114A">
      <w:pPr>
        <w:spacing w:after="0" w:line="240" w:lineRule="auto"/>
        <w:rPr>
          <w:rFonts w:ascii="Verdana" w:hAnsi="Verdana" w:cstheme="majorHAnsi"/>
          <w:b/>
          <w:bCs/>
          <w:sz w:val="20"/>
          <w:szCs w:val="20"/>
        </w:rPr>
      </w:pPr>
      <w:r w:rsidRPr="009D0D4A">
        <w:rPr>
          <w:rFonts w:ascii="Verdana" w:hAnsi="Verdana" w:cstheme="majorHAnsi"/>
          <w:b/>
          <w:bCs/>
          <w:sz w:val="20"/>
          <w:szCs w:val="20"/>
        </w:rPr>
        <w:t xml:space="preserve"> </w:t>
      </w:r>
      <w:r w:rsidRPr="009D0D4A">
        <w:rPr>
          <w:rFonts w:ascii="Verdana" w:hAnsi="Verdana" w:cstheme="majorHAnsi"/>
          <w:b/>
          <w:bCs/>
          <w:sz w:val="20"/>
          <w:szCs w:val="20"/>
          <w:highlight w:val="yellow"/>
        </w:rPr>
        <w:t>.................................</w:t>
      </w:r>
    </w:p>
    <w:p w14:paraId="4FD419DF" w14:textId="16F14D31" w:rsidR="00651969" w:rsidRPr="009D0D4A" w:rsidRDefault="00651969" w:rsidP="0019114A">
      <w:pPr>
        <w:spacing w:after="0" w:line="240" w:lineRule="auto"/>
        <w:rPr>
          <w:rFonts w:ascii="Verdana" w:hAnsi="Verdana" w:cstheme="majorHAnsi"/>
          <w:b/>
          <w:bCs/>
          <w:sz w:val="20"/>
          <w:szCs w:val="20"/>
        </w:rPr>
      </w:pPr>
    </w:p>
    <w:p w14:paraId="3AB616B0" w14:textId="77777777" w:rsidR="00AA6132" w:rsidRPr="009D0D4A" w:rsidRDefault="00651969" w:rsidP="0019114A">
      <w:pPr>
        <w:spacing w:after="0" w:line="240" w:lineRule="auto"/>
        <w:rPr>
          <w:rFonts w:ascii="Verdana" w:hAnsi="Verdana" w:cstheme="majorHAnsi"/>
          <w:b/>
          <w:bCs/>
          <w:sz w:val="20"/>
          <w:szCs w:val="20"/>
        </w:rPr>
      </w:pPr>
      <w:r w:rsidRPr="009D0D4A">
        <w:rPr>
          <w:rFonts w:ascii="Verdana" w:hAnsi="Verdana" w:cstheme="majorHAnsi"/>
          <w:b/>
          <w:bCs/>
          <w:sz w:val="20"/>
          <w:szCs w:val="20"/>
        </w:rPr>
        <w:t xml:space="preserve">    Achiziții Publ</w:t>
      </w:r>
      <w:r w:rsidR="00AA6132" w:rsidRPr="009D0D4A">
        <w:rPr>
          <w:rFonts w:ascii="Verdana" w:hAnsi="Verdana" w:cstheme="majorHAnsi"/>
          <w:b/>
          <w:bCs/>
          <w:sz w:val="20"/>
          <w:szCs w:val="20"/>
        </w:rPr>
        <w:t>ice</w:t>
      </w:r>
    </w:p>
    <w:p w14:paraId="00000079" w14:textId="1217EB99" w:rsidR="00CD7DD0" w:rsidRPr="009D0D4A" w:rsidRDefault="00651969" w:rsidP="0019114A">
      <w:pPr>
        <w:spacing w:after="0" w:line="240" w:lineRule="auto"/>
        <w:rPr>
          <w:rFonts w:ascii="Verdana" w:eastAsia="Times New Roman" w:hAnsi="Verdana" w:cstheme="majorHAnsi"/>
          <w:b/>
          <w:bCs/>
          <w:noProof/>
          <w:sz w:val="20"/>
          <w:szCs w:val="20"/>
        </w:rPr>
      </w:pPr>
      <w:r w:rsidRPr="009D0D4A">
        <w:rPr>
          <w:rFonts w:ascii="Verdana" w:eastAsia="Times New Roman" w:hAnsi="Verdana" w:cstheme="majorHAnsi"/>
          <w:b/>
          <w:noProof/>
          <w:sz w:val="20"/>
          <w:szCs w:val="20"/>
          <w:highlight w:val="yellow"/>
        </w:rPr>
        <w:t>..................................</w:t>
      </w:r>
      <w:r w:rsidRPr="009D0D4A">
        <w:rPr>
          <w:rFonts w:ascii="Verdana" w:eastAsia="Times New Roman" w:hAnsi="Verdana" w:cstheme="majorHAnsi"/>
          <w:b/>
          <w:noProof/>
          <w:sz w:val="20"/>
          <w:szCs w:val="20"/>
        </w:rPr>
        <w:tab/>
      </w:r>
    </w:p>
    <w:p w14:paraId="21762162" w14:textId="4E37BD0F" w:rsidR="0058232A" w:rsidRPr="009D0D4A" w:rsidRDefault="0019114A" w:rsidP="0019114A">
      <w:pPr>
        <w:spacing w:after="0" w:line="240" w:lineRule="auto"/>
        <w:ind w:hanging="90"/>
        <w:rPr>
          <w:rFonts w:ascii="Verdana" w:eastAsia="Times New Roman" w:hAnsi="Verdana" w:cstheme="majorHAnsi"/>
          <w:b/>
          <w:noProof/>
          <w:sz w:val="20"/>
          <w:szCs w:val="20"/>
        </w:rPr>
      </w:pPr>
      <w:r w:rsidRPr="009D0D4A">
        <w:rPr>
          <w:rFonts w:ascii="Verdana" w:eastAsia="Times New Roman" w:hAnsi="Verdana" w:cstheme="majorHAnsi"/>
          <w:b/>
          <w:noProof/>
          <w:sz w:val="20"/>
          <w:szCs w:val="20"/>
        </w:rPr>
        <w:tab/>
        <w:t xml:space="preserve">  </w:t>
      </w:r>
      <w:r w:rsidRPr="009D0D4A">
        <w:rPr>
          <w:rFonts w:ascii="Verdana" w:eastAsia="Times New Roman" w:hAnsi="Verdana" w:cstheme="majorHAnsi"/>
          <w:b/>
          <w:noProof/>
          <w:sz w:val="20"/>
          <w:szCs w:val="20"/>
        </w:rPr>
        <w:tab/>
      </w:r>
      <w:r w:rsidRPr="009D0D4A">
        <w:rPr>
          <w:rFonts w:ascii="Verdana" w:eastAsia="Times New Roman" w:hAnsi="Verdana" w:cstheme="majorHAnsi"/>
          <w:b/>
          <w:noProof/>
          <w:sz w:val="20"/>
          <w:szCs w:val="20"/>
        </w:rPr>
        <w:tab/>
      </w:r>
    </w:p>
    <w:p w14:paraId="07A89059" w14:textId="4DA14634" w:rsidR="00A934E3" w:rsidRPr="009D0D4A" w:rsidRDefault="00A934E3" w:rsidP="0019114A">
      <w:pPr>
        <w:spacing w:after="0" w:line="240" w:lineRule="auto"/>
        <w:ind w:firstLine="720"/>
        <w:jc w:val="both"/>
        <w:rPr>
          <w:rFonts w:ascii="Verdana" w:eastAsia="Times New Roman" w:hAnsi="Verdana" w:cstheme="majorHAnsi"/>
          <w:b/>
          <w:noProof/>
          <w:sz w:val="20"/>
          <w:szCs w:val="20"/>
        </w:rPr>
      </w:pPr>
    </w:p>
    <w:sectPr w:rsidR="00A934E3" w:rsidRPr="009D0D4A" w:rsidSect="0019114A">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A1B24"/>
    <w:multiLevelType w:val="hybridMultilevel"/>
    <w:tmpl w:val="EE4A554E"/>
    <w:lvl w:ilvl="0" w:tplc="5C6022B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60231"/>
    <w:multiLevelType w:val="hybridMultilevel"/>
    <w:tmpl w:val="03401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846EF"/>
    <w:multiLevelType w:val="hybridMultilevel"/>
    <w:tmpl w:val="DDD02B7A"/>
    <w:lvl w:ilvl="0" w:tplc="A008FBA8">
      <w:start w:val="7"/>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4D779B"/>
    <w:multiLevelType w:val="multilevel"/>
    <w:tmpl w:val="2578BD56"/>
    <w:lvl w:ilvl="0">
      <w:start w:val="1"/>
      <w:numFmt w:val="upperRoman"/>
      <w:lvlText w:val="%1."/>
      <w:lvlJc w:val="left"/>
      <w:pPr>
        <w:ind w:left="216" w:hanging="216"/>
      </w:pPr>
      <w:rPr>
        <w:rFonts w:ascii="Times New Roman" w:eastAsia="Times New Roman" w:hAnsi="Times New Roman" w:cs="Times New Roman"/>
      </w:rPr>
    </w:lvl>
    <w:lvl w:ilvl="1">
      <w:start w:val="1"/>
      <w:numFmt w:val="upperLetter"/>
      <w:lvlText w:val="%2."/>
      <w:lvlJc w:val="left"/>
      <w:pPr>
        <w:ind w:left="432" w:hanging="216"/>
      </w:pPr>
      <w:rPr>
        <w:rFonts w:ascii="Times New Roman" w:eastAsia="Times New Roman" w:hAnsi="Times New Roman" w:cs="Times New Roman"/>
      </w:rPr>
    </w:lvl>
    <w:lvl w:ilvl="2">
      <w:start w:val="1"/>
      <w:numFmt w:val="decimal"/>
      <w:lvlText w:val="%3."/>
      <w:lvlJc w:val="left"/>
      <w:pPr>
        <w:ind w:left="648" w:hanging="216"/>
      </w:pPr>
      <w:rPr>
        <w:rFonts w:ascii="Times New Roman" w:eastAsia="Times New Roman" w:hAnsi="Times New Roman" w:cs="Times New Roman"/>
      </w:rPr>
    </w:lvl>
    <w:lvl w:ilvl="3">
      <w:start w:val="1"/>
      <w:numFmt w:val="lowerLetter"/>
      <w:lvlText w:val="%4."/>
      <w:lvlJc w:val="left"/>
      <w:pPr>
        <w:ind w:left="864" w:hanging="215"/>
      </w:pPr>
      <w:rPr>
        <w:rFonts w:ascii="Times New Roman" w:eastAsia="Times New Roman" w:hAnsi="Times New Roman" w:cs="Times New Roman"/>
        <w:b/>
        <w:bCs w:val="0"/>
      </w:rPr>
    </w:lvl>
    <w:lvl w:ilvl="4">
      <w:start w:val="1"/>
      <w:numFmt w:val="lowerRoman"/>
      <w:lvlText w:val="%5."/>
      <w:lvlJc w:val="left"/>
      <w:pPr>
        <w:ind w:left="1080" w:hanging="216"/>
      </w:pPr>
      <w:rPr>
        <w:rFonts w:ascii="Times New Roman" w:eastAsia="Times New Roman" w:hAnsi="Times New Roman" w:cs="Times New Roman"/>
      </w:rPr>
    </w:lvl>
    <w:lvl w:ilvl="5">
      <w:start w:val="1"/>
      <w:numFmt w:val="decimal"/>
      <w:lvlText w:val="%6)"/>
      <w:lvlJc w:val="left"/>
      <w:pPr>
        <w:ind w:left="1296" w:hanging="216"/>
      </w:pPr>
      <w:rPr>
        <w:rFonts w:ascii="Times New Roman" w:eastAsia="Times New Roman" w:hAnsi="Times New Roman" w:cs="Times New Roman"/>
      </w:rPr>
    </w:lvl>
    <w:lvl w:ilvl="6">
      <w:start w:val="1"/>
      <w:numFmt w:val="lowerLetter"/>
      <w:lvlText w:val="%7)"/>
      <w:lvlJc w:val="left"/>
      <w:pPr>
        <w:ind w:left="1512" w:hanging="216"/>
      </w:pPr>
      <w:rPr>
        <w:rFonts w:ascii="Times New Roman" w:eastAsia="Times New Roman" w:hAnsi="Times New Roman" w:cs="Times New Roman"/>
      </w:rPr>
    </w:lvl>
    <w:lvl w:ilvl="7">
      <w:start w:val="1"/>
      <w:numFmt w:val="lowerRoman"/>
      <w:lvlText w:val="%8)"/>
      <w:lvlJc w:val="left"/>
      <w:pPr>
        <w:ind w:left="1728" w:hanging="215"/>
      </w:pPr>
      <w:rPr>
        <w:rFonts w:ascii="Times New Roman" w:eastAsia="Times New Roman" w:hAnsi="Times New Roman" w:cs="Times New Roman"/>
      </w:rPr>
    </w:lvl>
    <w:lvl w:ilvl="8">
      <w:start w:val="1"/>
      <w:numFmt w:val="decimal"/>
      <w:lvlText w:val="(%9)"/>
      <w:lvlJc w:val="left"/>
      <w:pPr>
        <w:ind w:left="1944" w:hanging="216"/>
      </w:pPr>
      <w:rPr>
        <w:rFonts w:ascii="Times New Roman" w:eastAsia="Times New Roman" w:hAnsi="Times New Roman" w:cs="Times New Roman"/>
      </w:rPr>
    </w:lvl>
  </w:abstractNum>
  <w:num w:numId="1" w16cid:durableId="1862350569">
    <w:abstractNumId w:val="3"/>
  </w:num>
  <w:num w:numId="2" w16cid:durableId="2025083581">
    <w:abstractNumId w:val="0"/>
  </w:num>
  <w:num w:numId="3" w16cid:durableId="1334454029">
    <w:abstractNumId w:val="2"/>
  </w:num>
  <w:num w:numId="4" w16cid:durableId="1417289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DD0"/>
    <w:rsid w:val="00031A9A"/>
    <w:rsid w:val="000A6347"/>
    <w:rsid w:val="0019114A"/>
    <w:rsid w:val="001B3172"/>
    <w:rsid w:val="00261269"/>
    <w:rsid w:val="002E7122"/>
    <w:rsid w:val="00382FB6"/>
    <w:rsid w:val="003E0B16"/>
    <w:rsid w:val="00410898"/>
    <w:rsid w:val="00492C4C"/>
    <w:rsid w:val="004C3311"/>
    <w:rsid w:val="0051381F"/>
    <w:rsid w:val="005450FA"/>
    <w:rsid w:val="0058232A"/>
    <w:rsid w:val="005C755F"/>
    <w:rsid w:val="00651969"/>
    <w:rsid w:val="008505E7"/>
    <w:rsid w:val="00996304"/>
    <w:rsid w:val="009D0D4A"/>
    <w:rsid w:val="00A934E3"/>
    <w:rsid w:val="00AA426C"/>
    <w:rsid w:val="00AA6132"/>
    <w:rsid w:val="00B2009D"/>
    <w:rsid w:val="00B56ED9"/>
    <w:rsid w:val="00B75068"/>
    <w:rsid w:val="00C1303F"/>
    <w:rsid w:val="00C27DB6"/>
    <w:rsid w:val="00C372D3"/>
    <w:rsid w:val="00CD7DD0"/>
    <w:rsid w:val="00E228FC"/>
    <w:rsid w:val="00ED3BDA"/>
    <w:rsid w:val="00F105ED"/>
    <w:rsid w:val="00F43FDF"/>
    <w:rsid w:val="00F45906"/>
    <w:rsid w:val="00FB3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5CE95"/>
  <w15:docId w15:val="{A8B1F193-D12A-47F3-B2E4-6BDA52CEF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o-RO"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B3172"/>
    <w:pPr>
      <w:spacing w:line="259" w:lineRule="auto"/>
      <w:ind w:left="720"/>
      <w:contextualSpacing/>
    </w:pPr>
    <w:rPr>
      <w:rFonts w:asciiTheme="minorHAnsi" w:eastAsiaTheme="minorHAnsi" w:hAnsiTheme="minorHAnsi" w:cstheme="minorBidi"/>
      <w:lang w:val="en-US"/>
    </w:rPr>
  </w:style>
  <w:style w:type="character" w:styleId="Hyperlink">
    <w:name w:val="Hyperlink"/>
    <w:basedOn w:val="DefaultParagraphFont"/>
    <w:uiPriority w:val="99"/>
    <w:unhideWhenUsed/>
    <w:rsid w:val="00996304"/>
    <w:rPr>
      <w:color w:val="0000FF" w:themeColor="hyperlink"/>
      <w:u w:val="single"/>
    </w:rPr>
  </w:style>
  <w:style w:type="character" w:styleId="UnresolvedMention">
    <w:name w:val="Unresolved Mention"/>
    <w:basedOn w:val="DefaultParagraphFont"/>
    <w:uiPriority w:val="99"/>
    <w:semiHidden/>
    <w:unhideWhenUsed/>
    <w:rsid w:val="00996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2124</Words>
  <Characters>12110</Characters>
  <Application>Microsoft Office Word</Application>
  <DocSecurity>0</DocSecurity>
  <Lines>100</Lines>
  <Paragraphs>28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monica costea</cp:lastModifiedBy>
  <cp:revision>2</cp:revision>
  <dcterms:created xsi:type="dcterms:W3CDTF">2023-11-16T13:33:00Z</dcterms:created>
  <dcterms:modified xsi:type="dcterms:W3CDTF">2024-09-11T06:17:00Z</dcterms:modified>
</cp:coreProperties>
</file>